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34"/>
        <w:gridCol w:w="6216"/>
      </w:tblGrid>
      <w:tr w:rsidR="00976768" w:rsidRPr="00307FC1" w:rsidTr="00976768">
        <w:trPr>
          <w:trHeight w:hRule="exact" w:val="340"/>
        </w:trPr>
        <w:tc>
          <w:tcPr>
            <w:tcW w:w="3134" w:type="dxa"/>
            <w:tcBorders>
              <w:bottom w:val="single" w:sz="12" w:space="0" w:color="auto"/>
            </w:tcBorders>
            <w:shd w:val="clear" w:color="auto" w:fill="000000" w:themeFill="text1"/>
            <w:vAlign w:val="center"/>
          </w:tcPr>
          <w:p w:rsidR="00976768" w:rsidRPr="006E3965" w:rsidRDefault="00976768" w:rsidP="00AD2EAD">
            <w:pPr>
              <w:rPr>
                <w:rFonts w:ascii="Arial" w:hAnsi="Arial" w:cs="Arial"/>
                <w:b/>
                <w:color w:val="FFFFFF" w:themeColor="background1"/>
                <w:sz w:val="20"/>
                <w:szCs w:val="20"/>
              </w:rPr>
            </w:pPr>
            <w:r w:rsidRPr="006E3965">
              <w:rPr>
                <w:rFonts w:ascii="Arial" w:hAnsi="Arial" w:cs="Arial"/>
                <w:b/>
                <w:color w:val="FFFFFF" w:themeColor="background1"/>
                <w:sz w:val="20"/>
                <w:szCs w:val="20"/>
              </w:rPr>
              <w:t>POLICY NUMBER</w:t>
            </w:r>
          </w:p>
        </w:tc>
        <w:tc>
          <w:tcPr>
            <w:tcW w:w="6216" w:type="dxa"/>
            <w:vAlign w:val="center"/>
          </w:tcPr>
          <w:p w:rsidR="00976768" w:rsidRPr="009B3B53" w:rsidRDefault="0062245E" w:rsidP="00335FA6">
            <w:pPr>
              <w:rPr>
                <w:rFonts w:ascii="Arial" w:hAnsi="Arial" w:cs="Arial"/>
                <w:sz w:val="20"/>
                <w:szCs w:val="20"/>
              </w:rPr>
            </w:pPr>
            <w:r>
              <w:rPr>
                <w:rFonts w:ascii="Arial" w:hAnsi="Arial" w:cs="Arial"/>
                <w:sz w:val="20"/>
                <w:szCs w:val="20"/>
              </w:rPr>
              <w:t>MSLC00</w:t>
            </w:r>
            <w:r w:rsidR="00335FA6">
              <w:rPr>
                <w:rFonts w:ascii="Arial" w:hAnsi="Arial" w:cs="Arial"/>
                <w:sz w:val="20"/>
                <w:szCs w:val="20"/>
              </w:rPr>
              <w:t>2</w:t>
            </w:r>
          </w:p>
        </w:tc>
      </w:tr>
      <w:tr w:rsidR="00976768" w:rsidRPr="00307FC1" w:rsidTr="00976768">
        <w:trPr>
          <w:trHeight w:hRule="exact" w:val="340"/>
        </w:trPr>
        <w:tc>
          <w:tcPr>
            <w:tcW w:w="3134" w:type="dxa"/>
            <w:tcBorders>
              <w:top w:val="single" w:sz="12" w:space="0" w:color="auto"/>
            </w:tcBorders>
            <w:shd w:val="clear" w:color="auto" w:fill="000000" w:themeFill="text1"/>
            <w:vAlign w:val="center"/>
          </w:tcPr>
          <w:p w:rsidR="00976768" w:rsidRPr="006E3965" w:rsidRDefault="00976768" w:rsidP="00AD2EAD">
            <w:pPr>
              <w:rPr>
                <w:rFonts w:ascii="Arial" w:hAnsi="Arial" w:cs="Arial"/>
                <w:b/>
                <w:color w:val="FFFFFF" w:themeColor="background1"/>
                <w:sz w:val="20"/>
                <w:szCs w:val="20"/>
              </w:rPr>
            </w:pPr>
            <w:r w:rsidRPr="006E3965">
              <w:rPr>
                <w:rFonts w:ascii="Arial" w:hAnsi="Arial" w:cs="Arial"/>
                <w:b/>
                <w:color w:val="FFFFFF" w:themeColor="background1"/>
                <w:sz w:val="20"/>
                <w:szCs w:val="20"/>
              </w:rPr>
              <w:t>DATE ISSUED</w:t>
            </w:r>
          </w:p>
        </w:tc>
        <w:tc>
          <w:tcPr>
            <w:tcW w:w="6216" w:type="dxa"/>
            <w:vAlign w:val="center"/>
          </w:tcPr>
          <w:p w:rsidR="00976768" w:rsidRPr="006E3965" w:rsidRDefault="00714954" w:rsidP="00AD2EAD">
            <w:pPr>
              <w:rPr>
                <w:rFonts w:ascii="Arial" w:hAnsi="Arial" w:cs="Arial"/>
                <w:b/>
                <w:sz w:val="20"/>
                <w:szCs w:val="20"/>
              </w:rPr>
            </w:pPr>
            <w:r>
              <w:rPr>
                <w:rFonts w:ascii="Arial" w:hAnsi="Arial" w:cs="Arial"/>
                <w:sz w:val="20"/>
                <w:szCs w:val="20"/>
              </w:rPr>
              <w:t>09/07/2019</w:t>
            </w:r>
          </w:p>
        </w:tc>
      </w:tr>
      <w:tr w:rsidR="00976768" w:rsidRPr="00307FC1" w:rsidTr="00976768">
        <w:trPr>
          <w:trHeight w:hRule="exact" w:val="340"/>
        </w:trPr>
        <w:tc>
          <w:tcPr>
            <w:tcW w:w="3134" w:type="dxa"/>
            <w:shd w:val="clear" w:color="auto" w:fill="000000" w:themeFill="text1"/>
            <w:vAlign w:val="center"/>
          </w:tcPr>
          <w:p w:rsidR="00976768" w:rsidRPr="006E3965" w:rsidRDefault="00976768" w:rsidP="00AD2EAD">
            <w:pPr>
              <w:rPr>
                <w:rFonts w:ascii="Arial" w:hAnsi="Arial" w:cs="Arial"/>
                <w:b/>
                <w:color w:val="FFFFFF" w:themeColor="background1"/>
                <w:sz w:val="20"/>
                <w:szCs w:val="20"/>
              </w:rPr>
            </w:pPr>
            <w:r w:rsidRPr="006E3965">
              <w:rPr>
                <w:rFonts w:ascii="Arial" w:hAnsi="Arial" w:cs="Arial"/>
                <w:b/>
                <w:color w:val="FFFFFF" w:themeColor="background1"/>
                <w:sz w:val="20"/>
                <w:szCs w:val="20"/>
              </w:rPr>
              <w:t>APPROVED</w:t>
            </w:r>
            <w:r>
              <w:rPr>
                <w:rFonts w:ascii="Arial" w:hAnsi="Arial" w:cs="Arial"/>
                <w:b/>
                <w:color w:val="FFFFFF" w:themeColor="background1"/>
                <w:sz w:val="20"/>
                <w:szCs w:val="20"/>
              </w:rPr>
              <w:t xml:space="preserve"> </w:t>
            </w:r>
            <w:r w:rsidRPr="006E3965">
              <w:rPr>
                <w:rFonts w:ascii="Arial" w:hAnsi="Arial" w:cs="Arial"/>
                <w:b/>
                <w:color w:val="FFFFFF" w:themeColor="background1"/>
                <w:sz w:val="20"/>
                <w:szCs w:val="20"/>
              </w:rPr>
              <w:t>/</w:t>
            </w:r>
            <w:r>
              <w:rPr>
                <w:rFonts w:ascii="Arial" w:hAnsi="Arial" w:cs="Arial"/>
                <w:b/>
                <w:color w:val="FFFFFF" w:themeColor="background1"/>
                <w:sz w:val="20"/>
                <w:szCs w:val="20"/>
              </w:rPr>
              <w:t xml:space="preserve"> </w:t>
            </w:r>
            <w:r w:rsidRPr="006E3965">
              <w:rPr>
                <w:rFonts w:ascii="Arial" w:hAnsi="Arial" w:cs="Arial"/>
                <w:b/>
                <w:color w:val="FFFFFF" w:themeColor="background1"/>
                <w:sz w:val="20"/>
                <w:szCs w:val="20"/>
              </w:rPr>
              <w:t>ENDORSED BY</w:t>
            </w:r>
          </w:p>
        </w:tc>
        <w:tc>
          <w:tcPr>
            <w:tcW w:w="6216" w:type="dxa"/>
            <w:vAlign w:val="center"/>
          </w:tcPr>
          <w:p w:rsidR="00976768" w:rsidRPr="009B3B53" w:rsidRDefault="00976768" w:rsidP="00AD2EAD">
            <w:pPr>
              <w:rPr>
                <w:rFonts w:ascii="Arial" w:hAnsi="Arial" w:cs="Arial"/>
                <w:sz w:val="20"/>
                <w:szCs w:val="20"/>
              </w:rPr>
            </w:pPr>
            <w:r w:rsidRPr="009B3B53">
              <w:rPr>
                <w:rFonts w:ascii="Arial" w:hAnsi="Arial" w:cs="Arial"/>
                <w:sz w:val="20"/>
                <w:szCs w:val="20"/>
              </w:rPr>
              <w:t>MSLSC Executive Management Committee</w:t>
            </w:r>
            <w:r>
              <w:rPr>
                <w:rFonts w:ascii="Arial" w:hAnsi="Arial" w:cs="Arial"/>
                <w:sz w:val="20"/>
                <w:szCs w:val="20"/>
              </w:rPr>
              <w:t xml:space="preserve"> 09/08/18</w:t>
            </w:r>
          </w:p>
        </w:tc>
      </w:tr>
      <w:tr w:rsidR="00976768" w:rsidRPr="00307FC1" w:rsidTr="00976768">
        <w:trPr>
          <w:trHeight w:hRule="exact" w:val="340"/>
        </w:trPr>
        <w:tc>
          <w:tcPr>
            <w:tcW w:w="3134" w:type="dxa"/>
            <w:shd w:val="clear" w:color="auto" w:fill="000000" w:themeFill="text1"/>
            <w:vAlign w:val="center"/>
          </w:tcPr>
          <w:p w:rsidR="00976768" w:rsidRPr="006E3965" w:rsidRDefault="00976768" w:rsidP="00AD2EAD">
            <w:pPr>
              <w:rPr>
                <w:rFonts w:ascii="Arial" w:hAnsi="Arial" w:cs="Arial"/>
                <w:b/>
                <w:color w:val="FFFFFF" w:themeColor="background1"/>
                <w:sz w:val="20"/>
                <w:szCs w:val="20"/>
              </w:rPr>
            </w:pPr>
            <w:r w:rsidRPr="006E3965">
              <w:rPr>
                <w:rFonts w:ascii="Arial" w:hAnsi="Arial" w:cs="Arial"/>
                <w:b/>
                <w:color w:val="FFFFFF" w:themeColor="background1"/>
                <w:sz w:val="20"/>
                <w:szCs w:val="20"/>
              </w:rPr>
              <w:t>REVIEW DATE</w:t>
            </w:r>
          </w:p>
        </w:tc>
        <w:tc>
          <w:tcPr>
            <w:tcW w:w="6216" w:type="dxa"/>
            <w:vAlign w:val="center"/>
          </w:tcPr>
          <w:p w:rsidR="00976768" w:rsidRPr="009B3B53" w:rsidRDefault="00976768" w:rsidP="00714954">
            <w:pPr>
              <w:rPr>
                <w:rFonts w:ascii="Arial" w:hAnsi="Arial" w:cs="Arial"/>
                <w:color w:val="FF0000"/>
                <w:sz w:val="20"/>
                <w:szCs w:val="20"/>
              </w:rPr>
            </w:pPr>
            <w:r w:rsidRPr="009B3B53">
              <w:rPr>
                <w:rFonts w:ascii="Arial" w:hAnsi="Arial" w:cs="Arial"/>
                <w:sz w:val="20"/>
                <w:szCs w:val="20"/>
              </w:rPr>
              <w:t xml:space="preserve"> </w:t>
            </w:r>
            <w:r w:rsidR="00714954">
              <w:rPr>
                <w:rFonts w:ascii="Arial" w:hAnsi="Arial" w:cs="Arial"/>
                <w:sz w:val="20"/>
                <w:szCs w:val="20"/>
              </w:rPr>
              <w:t>09/07/2020</w:t>
            </w:r>
            <w:r w:rsidRPr="009B3B53">
              <w:rPr>
                <w:rFonts w:ascii="Arial" w:hAnsi="Arial" w:cs="Arial"/>
                <w:sz w:val="20"/>
                <w:szCs w:val="20"/>
              </w:rPr>
              <w:t xml:space="preserve"> </w:t>
            </w:r>
          </w:p>
        </w:tc>
      </w:tr>
    </w:tbl>
    <w:p w:rsidR="00976768" w:rsidRPr="00976768" w:rsidRDefault="00976768" w:rsidP="00976768">
      <w:pPr>
        <w:rPr>
          <w:lang w:val="en-AU" w:eastAsia="en-AU"/>
        </w:rPr>
      </w:pPr>
    </w:p>
    <w:p w:rsidR="00307FC1" w:rsidRPr="0062245E" w:rsidRDefault="0062245E" w:rsidP="0062245E">
      <w:pPr>
        <w:pStyle w:val="Heading2"/>
        <w:spacing w:before="0" w:after="120"/>
        <w:rPr>
          <w:rFonts w:ascii="Arial" w:hAnsi="Arial" w:cs="Arial"/>
          <w:bCs w:val="0"/>
          <w:color w:val="auto"/>
          <w:sz w:val="20"/>
          <w:szCs w:val="20"/>
          <w:lang w:val="en-AU" w:eastAsia="en-AU"/>
        </w:rPr>
      </w:pPr>
      <w:r w:rsidRPr="0062245E">
        <w:rPr>
          <w:rFonts w:ascii="Arial" w:hAnsi="Arial" w:cs="Arial"/>
          <w:bCs w:val="0"/>
          <w:color w:val="auto"/>
          <w:sz w:val="20"/>
          <w:szCs w:val="20"/>
          <w:lang w:val="en-AU" w:eastAsia="en-AU"/>
        </w:rPr>
        <w:t>PURPOSE</w:t>
      </w:r>
    </w:p>
    <w:p w:rsidR="00675BB2" w:rsidRPr="0062245E" w:rsidRDefault="00675BB2" w:rsidP="00675BB2">
      <w:pPr>
        <w:rPr>
          <w:rFonts w:ascii="Arial" w:hAnsi="Arial" w:cs="Arial"/>
          <w:sz w:val="20"/>
          <w:szCs w:val="20"/>
        </w:rPr>
      </w:pPr>
      <w:r w:rsidRPr="0062245E">
        <w:rPr>
          <w:rFonts w:ascii="Arial" w:hAnsi="Arial" w:cs="Arial"/>
          <w:sz w:val="20"/>
          <w:szCs w:val="20"/>
        </w:rPr>
        <w:t>Our Club car policy describes our guidelines for use of Club vehicles. A “Club vehicle” is any type of vehicle the Club assigns to employees, volunteers or committee members to support their transportation needs for Club purposes or related. The Club has made an allowance for the private use of vehicles with strict conditions.</w:t>
      </w:r>
    </w:p>
    <w:p w:rsidR="001C12A5" w:rsidRPr="0062245E" w:rsidRDefault="001C12A5" w:rsidP="001C12A5">
      <w:pPr>
        <w:rPr>
          <w:rFonts w:ascii="Arial" w:hAnsi="Arial" w:cs="Arial"/>
          <w:sz w:val="20"/>
          <w:szCs w:val="20"/>
        </w:rPr>
      </w:pPr>
      <w:r w:rsidRPr="0062245E">
        <w:rPr>
          <w:rFonts w:ascii="Arial" w:hAnsi="Arial" w:cs="Arial"/>
          <w:sz w:val="20"/>
          <w:szCs w:val="20"/>
        </w:rPr>
        <w:t>To ensure that the Mooloolaba Surf Life Saving Club’s Mitsubishi Triton 4x4 Utility (Club 4WD)</w:t>
      </w:r>
      <w:r w:rsidR="00C14FF7" w:rsidRPr="0062245E">
        <w:rPr>
          <w:rFonts w:ascii="Arial" w:hAnsi="Arial" w:cs="Arial"/>
          <w:sz w:val="20"/>
          <w:szCs w:val="20"/>
        </w:rPr>
        <w:t>, Toyota 12 seater bus</w:t>
      </w:r>
      <w:r w:rsidRPr="0062245E">
        <w:rPr>
          <w:rFonts w:ascii="Arial" w:hAnsi="Arial" w:cs="Arial"/>
          <w:sz w:val="20"/>
          <w:szCs w:val="20"/>
        </w:rPr>
        <w:t xml:space="preserve"> is operated according to Club polic</w:t>
      </w:r>
      <w:r w:rsidR="009B3B53" w:rsidRPr="0062245E">
        <w:rPr>
          <w:rFonts w:ascii="Arial" w:hAnsi="Arial" w:cs="Arial"/>
          <w:sz w:val="20"/>
          <w:szCs w:val="20"/>
        </w:rPr>
        <w:t>ies and operating procedures to</w:t>
      </w:r>
      <w:r w:rsidRPr="0062245E">
        <w:rPr>
          <w:rFonts w:ascii="Arial" w:hAnsi="Arial" w:cs="Arial"/>
          <w:sz w:val="20"/>
          <w:szCs w:val="20"/>
        </w:rPr>
        <w:t>:</w:t>
      </w:r>
    </w:p>
    <w:p w:rsidR="001C12A5" w:rsidRPr="0062245E" w:rsidRDefault="001C12A5" w:rsidP="00C14FF7">
      <w:pPr>
        <w:pStyle w:val="ListParagraph"/>
        <w:numPr>
          <w:ilvl w:val="0"/>
          <w:numId w:val="7"/>
        </w:numPr>
        <w:spacing w:after="120"/>
        <w:rPr>
          <w:rFonts w:ascii="Arial" w:hAnsi="Arial" w:cs="Arial"/>
          <w:sz w:val="20"/>
          <w:szCs w:val="20"/>
        </w:rPr>
      </w:pPr>
      <w:r w:rsidRPr="0062245E">
        <w:rPr>
          <w:rFonts w:ascii="Arial" w:hAnsi="Arial" w:cs="Arial"/>
          <w:sz w:val="20"/>
          <w:szCs w:val="20"/>
        </w:rPr>
        <w:t xml:space="preserve">Assist to make the movement of Club gear and equipment easier for the Club members. </w:t>
      </w:r>
    </w:p>
    <w:p w:rsidR="001C12A5" w:rsidRPr="0062245E" w:rsidRDefault="001C12A5" w:rsidP="00C14FF7">
      <w:pPr>
        <w:pStyle w:val="ListParagraph"/>
        <w:numPr>
          <w:ilvl w:val="0"/>
          <w:numId w:val="7"/>
        </w:numPr>
        <w:spacing w:after="120"/>
        <w:rPr>
          <w:rFonts w:ascii="Arial" w:hAnsi="Arial" w:cs="Arial"/>
          <w:sz w:val="20"/>
          <w:szCs w:val="20"/>
        </w:rPr>
      </w:pPr>
      <w:r w:rsidRPr="0062245E">
        <w:rPr>
          <w:rFonts w:ascii="Arial" w:hAnsi="Arial" w:cs="Arial"/>
          <w:sz w:val="20"/>
          <w:szCs w:val="20"/>
        </w:rPr>
        <w:t xml:space="preserve">Minimise the chance of injury to Club members and members of the community. </w:t>
      </w:r>
    </w:p>
    <w:p w:rsidR="001C12A5" w:rsidRPr="0062245E" w:rsidRDefault="001C12A5" w:rsidP="00C14FF7">
      <w:pPr>
        <w:pStyle w:val="ListParagraph"/>
        <w:numPr>
          <w:ilvl w:val="0"/>
          <w:numId w:val="7"/>
        </w:numPr>
        <w:spacing w:after="120"/>
        <w:rPr>
          <w:rFonts w:ascii="Arial" w:hAnsi="Arial" w:cs="Arial"/>
          <w:sz w:val="20"/>
          <w:szCs w:val="20"/>
        </w:rPr>
      </w:pPr>
      <w:r w:rsidRPr="0062245E">
        <w:rPr>
          <w:rFonts w:ascii="Arial" w:hAnsi="Arial" w:cs="Arial"/>
          <w:sz w:val="20"/>
          <w:szCs w:val="20"/>
        </w:rPr>
        <w:t xml:space="preserve">Minimise the chance of damage to Club gear and equipment. </w:t>
      </w:r>
    </w:p>
    <w:p w:rsidR="001C12A5" w:rsidRPr="0062245E" w:rsidRDefault="001C12A5" w:rsidP="00C14FF7">
      <w:pPr>
        <w:pStyle w:val="ListParagraph"/>
        <w:numPr>
          <w:ilvl w:val="0"/>
          <w:numId w:val="7"/>
        </w:numPr>
        <w:spacing w:after="120"/>
        <w:rPr>
          <w:rFonts w:ascii="Arial" w:hAnsi="Arial" w:cs="Arial"/>
          <w:sz w:val="20"/>
          <w:szCs w:val="20"/>
        </w:rPr>
      </w:pPr>
      <w:r w:rsidRPr="0062245E">
        <w:rPr>
          <w:rFonts w:ascii="Arial" w:hAnsi="Arial" w:cs="Arial"/>
          <w:sz w:val="20"/>
          <w:szCs w:val="20"/>
        </w:rPr>
        <w:t xml:space="preserve">Minimise the risk of damage and limit the ‘wear and tear’ to the vehicle. </w:t>
      </w:r>
    </w:p>
    <w:p w:rsidR="001C12A5" w:rsidRPr="0062245E" w:rsidRDefault="001C12A5" w:rsidP="00C14FF7">
      <w:pPr>
        <w:pStyle w:val="ListParagraph"/>
        <w:numPr>
          <w:ilvl w:val="0"/>
          <w:numId w:val="7"/>
        </w:numPr>
        <w:spacing w:after="120"/>
        <w:rPr>
          <w:rFonts w:ascii="Arial" w:hAnsi="Arial" w:cs="Arial"/>
          <w:sz w:val="20"/>
          <w:szCs w:val="20"/>
        </w:rPr>
      </w:pPr>
      <w:r w:rsidRPr="0062245E">
        <w:rPr>
          <w:rFonts w:ascii="Arial" w:hAnsi="Arial" w:cs="Arial"/>
          <w:sz w:val="20"/>
          <w:szCs w:val="20"/>
        </w:rPr>
        <w:t>Maintai</w:t>
      </w:r>
      <w:r w:rsidR="00F15D25" w:rsidRPr="0062245E">
        <w:rPr>
          <w:rFonts w:ascii="Arial" w:hAnsi="Arial" w:cs="Arial"/>
          <w:sz w:val="20"/>
          <w:szCs w:val="20"/>
        </w:rPr>
        <w:t>n a positive and favo</w:t>
      </w:r>
      <w:r w:rsidRPr="0062245E">
        <w:rPr>
          <w:rFonts w:ascii="Arial" w:hAnsi="Arial" w:cs="Arial"/>
          <w:sz w:val="20"/>
          <w:szCs w:val="20"/>
        </w:rPr>
        <w:t>rable public perception of both the Club and in those that operate the vehicle.</w:t>
      </w:r>
    </w:p>
    <w:p w:rsidR="001C12A5" w:rsidRPr="0062245E" w:rsidRDefault="001C12A5" w:rsidP="00C14FF7">
      <w:pPr>
        <w:pStyle w:val="ListParagraph"/>
        <w:numPr>
          <w:ilvl w:val="0"/>
          <w:numId w:val="7"/>
        </w:numPr>
        <w:spacing w:after="120"/>
        <w:rPr>
          <w:rFonts w:ascii="Arial" w:hAnsi="Arial" w:cs="Arial"/>
          <w:sz w:val="20"/>
          <w:szCs w:val="20"/>
        </w:rPr>
      </w:pPr>
      <w:r w:rsidRPr="0062245E">
        <w:rPr>
          <w:rFonts w:ascii="Arial" w:hAnsi="Arial" w:cs="Arial"/>
          <w:sz w:val="20"/>
          <w:szCs w:val="20"/>
        </w:rPr>
        <w:t>Minimise additional expenses to the Club</w:t>
      </w:r>
    </w:p>
    <w:p w:rsidR="00F15D25" w:rsidRPr="0062245E" w:rsidRDefault="00F15D25" w:rsidP="001C283F">
      <w:pPr>
        <w:spacing w:after="0"/>
        <w:rPr>
          <w:rFonts w:ascii="Arial" w:hAnsi="Arial" w:cs="Arial"/>
          <w:b/>
          <w:sz w:val="20"/>
          <w:szCs w:val="20"/>
          <w:lang w:val="en-AU" w:eastAsia="en-AU"/>
        </w:rPr>
      </w:pPr>
    </w:p>
    <w:p w:rsidR="00307FC1" w:rsidRPr="0062245E" w:rsidRDefault="0062245E" w:rsidP="0062245E">
      <w:pPr>
        <w:spacing w:after="120"/>
        <w:rPr>
          <w:rFonts w:ascii="Arial" w:hAnsi="Arial" w:cs="Arial"/>
          <w:b/>
          <w:sz w:val="20"/>
          <w:szCs w:val="20"/>
          <w:lang w:val="en-AU" w:eastAsia="en-AU"/>
        </w:rPr>
      </w:pPr>
      <w:r w:rsidRPr="0062245E">
        <w:rPr>
          <w:rFonts w:ascii="Arial" w:hAnsi="Arial" w:cs="Arial"/>
          <w:b/>
          <w:sz w:val="20"/>
          <w:szCs w:val="20"/>
          <w:lang w:val="en-AU" w:eastAsia="en-AU"/>
        </w:rPr>
        <w:t>SCOPE</w:t>
      </w:r>
    </w:p>
    <w:p w:rsidR="00F6248D" w:rsidRPr="0062245E" w:rsidRDefault="001C283F" w:rsidP="00870CDB">
      <w:pPr>
        <w:spacing w:after="0"/>
        <w:jc w:val="both"/>
        <w:rPr>
          <w:rFonts w:ascii="Arial" w:hAnsi="Arial" w:cs="Arial"/>
          <w:sz w:val="20"/>
          <w:szCs w:val="20"/>
          <w:lang w:val="en-AU" w:eastAsia="en-AU"/>
        </w:rPr>
      </w:pPr>
      <w:r w:rsidRPr="0062245E">
        <w:rPr>
          <w:rFonts w:ascii="Arial" w:hAnsi="Arial" w:cs="Arial"/>
          <w:sz w:val="20"/>
          <w:szCs w:val="20"/>
          <w:lang w:val="en-AU" w:eastAsia="en-AU"/>
        </w:rPr>
        <w:t xml:space="preserve">This policy applies to MSLSC </w:t>
      </w:r>
      <w:r w:rsidR="00F6248D" w:rsidRPr="0062245E">
        <w:rPr>
          <w:rFonts w:ascii="Arial" w:hAnsi="Arial" w:cs="Arial"/>
          <w:sz w:val="20"/>
          <w:szCs w:val="20"/>
          <w:lang w:val="en-AU" w:eastAsia="en-AU"/>
        </w:rPr>
        <w:t xml:space="preserve">Executive Committee, </w:t>
      </w:r>
      <w:r w:rsidR="001C12A5" w:rsidRPr="0062245E">
        <w:rPr>
          <w:rFonts w:ascii="Arial" w:hAnsi="Arial" w:cs="Arial"/>
          <w:sz w:val="20"/>
          <w:szCs w:val="20"/>
          <w:lang w:val="en-AU" w:eastAsia="en-AU"/>
        </w:rPr>
        <w:t>approved members and</w:t>
      </w:r>
      <w:r w:rsidR="00F6248D" w:rsidRPr="0062245E">
        <w:rPr>
          <w:rFonts w:ascii="Arial" w:hAnsi="Arial" w:cs="Arial"/>
          <w:sz w:val="20"/>
          <w:szCs w:val="20"/>
          <w:lang w:val="en-AU" w:eastAsia="en-AU"/>
        </w:rPr>
        <w:t xml:space="preserve"> staff. </w:t>
      </w:r>
    </w:p>
    <w:p w:rsidR="00F6248D" w:rsidRPr="0062245E" w:rsidRDefault="00F6248D" w:rsidP="00870CDB">
      <w:pPr>
        <w:spacing w:after="0"/>
        <w:jc w:val="both"/>
        <w:rPr>
          <w:rFonts w:ascii="Arial" w:hAnsi="Arial" w:cs="Arial"/>
          <w:sz w:val="20"/>
          <w:szCs w:val="20"/>
          <w:lang w:val="en-AU" w:eastAsia="en-AU"/>
        </w:rPr>
      </w:pPr>
    </w:p>
    <w:p w:rsidR="00B208E0" w:rsidRPr="0062245E" w:rsidRDefault="0062245E" w:rsidP="0062245E">
      <w:pPr>
        <w:spacing w:after="120"/>
        <w:rPr>
          <w:rFonts w:ascii="Arial" w:hAnsi="Arial" w:cs="Arial"/>
          <w:b/>
          <w:sz w:val="20"/>
          <w:szCs w:val="20"/>
          <w:lang w:val="en-AU" w:eastAsia="en-AU"/>
        </w:rPr>
      </w:pPr>
      <w:r w:rsidRPr="0062245E">
        <w:rPr>
          <w:rFonts w:ascii="Arial" w:hAnsi="Arial" w:cs="Arial"/>
          <w:b/>
          <w:sz w:val="20"/>
          <w:szCs w:val="20"/>
          <w:lang w:val="en-AU" w:eastAsia="en-AU"/>
        </w:rPr>
        <w:t>POLICY</w:t>
      </w:r>
    </w:p>
    <w:p w:rsidR="001C12A5" w:rsidRPr="0062245E" w:rsidRDefault="001C12A5" w:rsidP="001C12A5">
      <w:pPr>
        <w:spacing w:after="0"/>
        <w:rPr>
          <w:rFonts w:ascii="Arial" w:hAnsi="Arial" w:cs="Arial"/>
          <w:b/>
          <w:sz w:val="20"/>
          <w:szCs w:val="20"/>
          <w:lang w:val="en-AU" w:eastAsia="en-AU"/>
        </w:rPr>
      </w:pPr>
      <w:r w:rsidRPr="0062245E">
        <w:rPr>
          <w:rFonts w:ascii="Arial" w:hAnsi="Arial" w:cs="Arial"/>
          <w:b/>
          <w:sz w:val="20"/>
          <w:szCs w:val="20"/>
          <w:lang w:val="en-AU" w:eastAsia="en-AU"/>
        </w:rPr>
        <w:t>1. Function</w:t>
      </w: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The primary function of the vehicle is to reduce the reliance on the use of Club Members vehicles for activities such as towing and transporting equipment, to enable Club Members th</w:t>
      </w:r>
      <w:r w:rsidR="00F15D25" w:rsidRPr="0062245E">
        <w:rPr>
          <w:rFonts w:ascii="Arial" w:hAnsi="Arial" w:cs="Arial"/>
          <w:sz w:val="20"/>
          <w:szCs w:val="20"/>
          <w:lang w:val="en-AU" w:eastAsia="en-AU"/>
        </w:rPr>
        <w:t>at cannot tow trailers to do so</w:t>
      </w:r>
      <w:r w:rsidRPr="0062245E">
        <w:rPr>
          <w:rFonts w:ascii="Arial" w:hAnsi="Arial" w:cs="Arial"/>
          <w:sz w:val="20"/>
          <w:szCs w:val="20"/>
          <w:lang w:val="en-AU" w:eastAsia="en-AU"/>
        </w:rPr>
        <w:t xml:space="preserve"> to reduce costs borne by members who undertake regular club related travel and to provide a support vehicle to carnivals &amp; events that c</w:t>
      </w:r>
      <w:r w:rsidR="002E4A3F">
        <w:rPr>
          <w:rFonts w:ascii="Arial" w:hAnsi="Arial" w:cs="Arial"/>
          <w:sz w:val="20"/>
          <w:szCs w:val="20"/>
          <w:lang w:val="en-AU" w:eastAsia="en-AU"/>
        </w:rPr>
        <w:t xml:space="preserve">lub members are participating. </w:t>
      </w:r>
    </w:p>
    <w:p w:rsidR="001C12A5" w:rsidRPr="0062245E" w:rsidRDefault="001C12A5" w:rsidP="001C12A5">
      <w:pPr>
        <w:spacing w:after="0"/>
        <w:rPr>
          <w:rFonts w:ascii="Arial" w:hAnsi="Arial" w:cs="Arial"/>
          <w:b/>
          <w:sz w:val="20"/>
          <w:szCs w:val="20"/>
          <w:lang w:val="en-AU" w:eastAsia="en-AU"/>
        </w:rPr>
      </w:pPr>
    </w:p>
    <w:p w:rsidR="001C12A5" w:rsidRPr="0062245E" w:rsidRDefault="001C12A5" w:rsidP="001C12A5">
      <w:pPr>
        <w:spacing w:after="0"/>
        <w:rPr>
          <w:rFonts w:ascii="Arial" w:hAnsi="Arial" w:cs="Arial"/>
          <w:b/>
          <w:sz w:val="20"/>
          <w:szCs w:val="20"/>
          <w:lang w:val="en-AU" w:eastAsia="en-AU"/>
        </w:rPr>
      </w:pPr>
      <w:r w:rsidRPr="0062245E">
        <w:rPr>
          <w:rFonts w:ascii="Arial" w:hAnsi="Arial" w:cs="Arial"/>
          <w:b/>
          <w:sz w:val="20"/>
          <w:szCs w:val="20"/>
          <w:lang w:val="en-AU" w:eastAsia="en-AU"/>
        </w:rPr>
        <w:t>2. Authorised Operators</w:t>
      </w: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Before operati</w:t>
      </w:r>
      <w:r w:rsidR="009B3B53" w:rsidRPr="0062245E">
        <w:rPr>
          <w:rFonts w:ascii="Arial" w:hAnsi="Arial" w:cs="Arial"/>
          <w:sz w:val="20"/>
          <w:szCs w:val="20"/>
          <w:lang w:val="en-AU" w:eastAsia="en-AU"/>
        </w:rPr>
        <w:t>ng the vehicle all drivers must</w:t>
      </w:r>
      <w:r w:rsidRPr="0062245E">
        <w:rPr>
          <w:rFonts w:ascii="Arial" w:hAnsi="Arial" w:cs="Arial"/>
          <w:sz w:val="20"/>
          <w:szCs w:val="20"/>
          <w:lang w:val="en-AU" w:eastAsia="en-AU"/>
        </w:rPr>
        <w:t>:</w:t>
      </w:r>
    </w:p>
    <w:p w:rsidR="001C12A5" w:rsidRPr="0062245E" w:rsidRDefault="001C12A5" w:rsidP="0062245E">
      <w:pPr>
        <w:pStyle w:val="ListParagraph"/>
        <w:numPr>
          <w:ilvl w:val="0"/>
          <w:numId w:val="9"/>
        </w:numPr>
        <w:spacing w:after="0"/>
        <w:ind w:left="473"/>
        <w:rPr>
          <w:rFonts w:ascii="Arial" w:hAnsi="Arial" w:cs="Arial"/>
          <w:sz w:val="20"/>
          <w:szCs w:val="20"/>
          <w:lang w:val="en-AU" w:eastAsia="en-AU"/>
        </w:rPr>
      </w:pPr>
      <w:r w:rsidRPr="0062245E">
        <w:rPr>
          <w:rFonts w:ascii="Arial" w:hAnsi="Arial" w:cs="Arial"/>
          <w:sz w:val="20"/>
          <w:szCs w:val="20"/>
          <w:lang w:val="en-AU" w:eastAsia="en-AU"/>
        </w:rPr>
        <w:t xml:space="preserve">Be a current member of the Club. </w:t>
      </w:r>
    </w:p>
    <w:p w:rsidR="001C12A5" w:rsidRPr="0062245E" w:rsidRDefault="001C12A5" w:rsidP="0062245E">
      <w:pPr>
        <w:pStyle w:val="ListParagraph"/>
        <w:numPr>
          <w:ilvl w:val="0"/>
          <w:numId w:val="9"/>
        </w:numPr>
        <w:spacing w:after="0"/>
        <w:ind w:left="473"/>
        <w:rPr>
          <w:rFonts w:ascii="Arial" w:hAnsi="Arial" w:cs="Arial"/>
          <w:sz w:val="20"/>
          <w:szCs w:val="20"/>
          <w:lang w:val="en-AU" w:eastAsia="en-AU"/>
        </w:rPr>
      </w:pPr>
      <w:r w:rsidRPr="0062245E">
        <w:rPr>
          <w:rFonts w:ascii="Arial" w:hAnsi="Arial" w:cs="Arial"/>
          <w:sz w:val="20"/>
          <w:szCs w:val="20"/>
          <w:lang w:val="en-AU" w:eastAsia="en-AU"/>
        </w:rPr>
        <w:t xml:space="preserve">Be a member of the Club’s Executive Committee, or have been given approval by the Club’s Executive Committee. </w:t>
      </w:r>
    </w:p>
    <w:p w:rsidR="001C12A5" w:rsidRPr="0062245E" w:rsidRDefault="001C12A5" w:rsidP="0062245E">
      <w:pPr>
        <w:pStyle w:val="ListParagraph"/>
        <w:numPr>
          <w:ilvl w:val="0"/>
          <w:numId w:val="9"/>
        </w:numPr>
        <w:spacing w:after="0"/>
        <w:ind w:left="473"/>
        <w:rPr>
          <w:rFonts w:ascii="Arial" w:hAnsi="Arial" w:cs="Arial"/>
          <w:sz w:val="20"/>
          <w:szCs w:val="20"/>
          <w:lang w:val="en-AU" w:eastAsia="en-AU"/>
        </w:rPr>
      </w:pPr>
      <w:r w:rsidRPr="0062245E">
        <w:rPr>
          <w:rFonts w:ascii="Arial" w:hAnsi="Arial" w:cs="Arial"/>
          <w:sz w:val="20"/>
          <w:szCs w:val="20"/>
          <w:lang w:val="en-AU" w:eastAsia="en-AU"/>
        </w:rPr>
        <w:t xml:space="preserve">Have </w:t>
      </w:r>
      <w:r w:rsidR="0032155B" w:rsidRPr="0062245E">
        <w:rPr>
          <w:rFonts w:ascii="Arial" w:hAnsi="Arial" w:cs="Arial"/>
          <w:sz w:val="20"/>
          <w:szCs w:val="20"/>
          <w:lang w:val="en-AU" w:eastAsia="en-AU"/>
        </w:rPr>
        <w:t>read and agreed to this Policy by signing the vehicle out via the vehicle register.</w:t>
      </w:r>
    </w:p>
    <w:p w:rsidR="001C12A5" w:rsidRPr="0062245E" w:rsidRDefault="001C12A5" w:rsidP="0062245E">
      <w:pPr>
        <w:pStyle w:val="ListParagraph"/>
        <w:numPr>
          <w:ilvl w:val="0"/>
          <w:numId w:val="9"/>
        </w:numPr>
        <w:spacing w:after="0"/>
        <w:ind w:left="473"/>
        <w:rPr>
          <w:rFonts w:ascii="Arial" w:hAnsi="Arial" w:cs="Arial"/>
          <w:sz w:val="20"/>
          <w:szCs w:val="20"/>
          <w:lang w:val="en-AU" w:eastAsia="en-AU"/>
        </w:rPr>
      </w:pPr>
      <w:r w:rsidRPr="0062245E">
        <w:rPr>
          <w:rFonts w:ascii="Arial" w:hAnsi="Arial" w:cs="Arial"/>
          <w:sz w:val="20"/>
          <w:szCs w:val="20"/>
          <w:lang w:val="en-AU" w:eastAsia="en-AU"/>
        </w:rPr>
        <w:t xml:space="preserve">Have provided the Club’s Office with a copy of their most current Car Driver’s Licence. </w:t>
      </w:r>
    </w:p>
    <w:p w:rsidR="002E4A3F" w:rsidRDefault="001C12A5" w:rsidP="0062245E">
      <w:pPr>
        <w:pStyle w:val="ListParagraph"/>
        <w:numPr>
          <w:ilvl w:val="0"/>
          <w:numId w:val="9"/>
        </w:numPr>
        <w:spacing w:after="0"/>
        <w:ind w:left="473"/>
        <w:rPr>
          <w:rFonts w:ascii="Arial" w:hAnsi="Arial" w:cs="Arial"/>
          <w:sz w:val="20"/>
          <w:szCs w:val="20"/>
          <w:lang w:val="en-AU" w:eastAsia="en-AU"/>
        </w:rPr>
      </w:pPr>
      <w:r w:rsidRPr="0062245E">
        <w:rPr>
          <w:rFonts w:ascii="Arial" w:hAnsi="Arial" w:cs="Arial"/>
          <w:sz w:val="20"/>
          <w:szCs w:val="20"/>
          <w:lang w:val="en-AU" w:eastAsia="en-AU"/>
        </w:rPr>
        <w:t xml:space="preserve">Have provided the Office with a signed copy of the </w:t>
      </w:r>
      <w:r w:rsidRPr="0062245E">
        <w:rPr>
          <w:rFonts w:ascii="Arial" w:hAnsi="Arial" w:cs="Arial"/>
          <w:b/>
          <w:sz w:val="20"/>
          <w:szCs w:val="20"/>
          <w:lang w:val="en-AU" w:eastAsia="en-AU"/>
        </w:rPr>
        <w:t xml:space="preserve">Club </w:t>
      </w:r>
      <w:r w:rsidR="004137BB" w:rsidRPr="0062245E">
        <w:rPr>
          <w:rFonts w:ascii="Arial" w:hAnsi="Arial" w:cs="Arial"/>
          <w:b/>
          <w:sz w:val="20"/>
          <w:szCs w:val="20"/>
          <w:lang w:val="en-AU" w:eastAsia="en-AU"/>
        </w:rPr>
        <w:t>V</w:t>
      </w:r>
      <w:r w:rsidR="004B06DD" w:rsidRPr="0062245E">
        <w:rPr>
          <w:rFonts w:ascii="Arial" w:hAnsi="Arial" w:cs="Arial"/>
          <w:b/>
          <w:sz w:val="20"/>
          <w:szCs w:val="20"/>
          <w:lang w:val="en-AU" w:eastAsia="en-AU"/>
        </w:rPr>
        <w:t>ehicle</w:t>
      </w:r>
      <w:r w:rsidR="004137BB" w:rsidRPr="0062245E">
        <w:rPr>
          <w:rFonts w:ascii="Arial" w:hAnsi="Arial" w:cs="Arial"/>
          <w:b/>
          <w:sz w:val="20"/>
          <w:szCs w:val="20"/>
          <w:lang w:val="en-AU" w:eastAsia="en-AU"/>
        </w:rPr>
        <w:t xml:space="preserve"> Declaration F</w:t>
      </w:r>
      <w:r w:rsidRPr="0062245E">
        <w:rPr>
          <w:rFonts w:ascii="Arial" w:hAnsi="Arial" w:cs="Arial"/>
          <w:b/>
          <w:sz w:val="20"/>
          <w:szCs w:val="20"/>
          <w:lang w:val="en-AU" w:eastAsia="en-AU"/>
        </w:rPr>
        <w:t>orm</w:t>
      </w:r>
      <w:r w:rsidRPr="0062245E">
        <w:rPr>
          <w:rFonts w:ascii="Arial" w:hAnsi="Arial" w:cs="Arial"/>
          <w:sz w:val="20"/>
          <w:szCs w:val="20"/>
          <w:lang w:val="en-AU" w:eastAsia="en-AU"/>
        </w:rPr>
        <w:t>.</w:t>
      </w:r>
    </w:p>
    <w:p w:rsidR="001C12A5" w:rsidRDefault="001C12A5" w:rsidP="0062245E">
      <w:pPr>
        <w:pStyle w:val="ListParagraph"/>
        <w:numPr>
          <w:ilvl w:val="0"/>
          <w:numId w:val="9"/>
        </w:numPr>
        <w:spacing w:after="0"/>
        <w:ind w:left="473"/>
        <w:rPr>
          <w:rFonts w:ascii="Arial" w:hAnsi="Arial" w:cs="Arial"/>
          <w:sz w:val="20"/>
          <w:szCs w:val="20"/>
          <w:lang w:val="en-AU" w:eastAsia="en-AU"/>
        </w:rPr>
      </w:pPr>
      <w:r w:rsidRPr="0062245E">
        <w:rPr>
          <w:rFonts w:ascii="Arial" w:hAnsi="Arial" w:cs="Arial"/>
          <w:sz w:val="20"/>
          <w:szCs w:val="20"/>
          <w:lang w:val="en-AU" w:eastAsia="en-AU"/>
        </w:rPr>
        <w:t>In the event of an urgent need, approval to operate the vehicle may be</w:t>
      </w:r>
      <w:r w:rsidR="0032155B" w:rsidRPr="0062245E">
        <w:rPr>
          <w:rFonts w:ascii="Arial" w:hAnsi="Arial" w:cs="Arial"/>
          <w:sz w:val="20"/>
          <w:szCs w:val="20"/>
          <w:lang w:val="en-AU" w:eastAsia="en-AU"/>
        </w:rPr>
        <w:t xml:space="preserve"> given </w:t>
      </w:r>
      <w:r w:rsidR="00C14FF7" w:rsidRPr="0062245E">
        <w:rPr>
          <w:rFonts w:ascii="Arial" w:hAnsi="Arial" w:cs="Arial"/>
          <w:sz w:val="20"/>
          <w:szCs w:val="20"/>
          <w:lang w:val="en-AU" w:eastAsia="en-AU"/>
        </w:rPr>
        <w:t>by the Club’s Operations Manager</w:t>
      </w:r>
      <w:r w:rsidRPr="0062245E">
        <w:rPr>
          <w:rFonts w:ascii="Arial" w:hAnsi="Arial" w:cs="Arial"/>
          <w:sz w:val="20"/>
          <w:szCs w:val="20"/>
          <w:lang w:val="en-AU" w:eastAsia="en-AU"/>
        </w:rPr>
        <w:t xml:space="preserve"> provided that points a., c., d., &amp; e. above are followed).</w:t>
      </w:r>
    </w:p>
    <w:p w:rsidR="002E4A3F" w:rsidRPr="002E4A3F" w:rsidRDefault="002E4A3F" w:rsidP="002E4A3F">
      <w:pPr>
        <w:pStyle w:val="ListParagraph"/>
        <w:rPr>
          <w:rFonts w:ascii="Arial" w:hAnsi="Arial" w:cs="Arial"/>
          <w:sz w:val="20"/>
          <w:szCs w:val="20"/>
          <w:lang w:val="en-AU" w:eastAsia="en-AU"/>
        </w:rPr>
      </w:pP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lastRenderedPageBreak/>
        <w:t xml:space="preserve">The vehicle shall only be operated (driven) by persons 21 years and over, who hold a Full </w:t>
      </w:r>
      <w:r w:rsidR="0032155B" w:rsidRPr="0062245E">
        <w:rPr>
          <w:rFonts w:ascii="Arial" w:hAnsi="Arial" w:cs="Arial"/>
          <w:sz w:val="20"/>
          <w:szCs w:val="20"/>
          <w:lang w:val="en-AU" w:eastAsia="en-AU"/>
        </w:rPr>
        <w:t>Queensland</w:t>
      </w:r>
      <w:r w:rsidRPr="0062245E">
        <w:rPr>
          <w:rFonts w:ascii="Arial" w:hAnsi="Arial" w:cs="Arial"/>
          <w:sz w:val="20"/>
          <w:szCs w:val="20"/>
          <w:lang w:val="en-AU" w:eastAsia="en-AU"/>
        </w:rPr>
        <w:t xml:space="preserve"> Drivers Licence (Car) and are permitted to drive a manual vehicle.</w:t>
      </w:r>
    </w:p>
    <w:p w:rsidR="001C12A5" w:rsidRPr="0062245E" w:rsidRDefault="001C12A5"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Persons who hold a Learners Licence (Car)</w:t>
      </w:r>
      <w:r w:rsidR="00B86301">
        <w:rPr>
          <w:rFonts w:ascii="Arial" w:hAnsi="Arial" w:cs="Arial"/>
          <w:sz w:val="20"/>
          <w:szCs w:val="20"/>
          <w:lang w:val="en-AU" w:eastAsia="en-AU"/>
        </w:rPr>
        <w:t xml:space="preserve"> or P platers</w:t>
      </w:r>
      <w:r w:rsidRPr="0062245E">
        <w:rPr>
          <w:rFonts w:ascii="Arial" w:hAnsi="Arial" w:cs="Arial"/>
          <w:sz w:val="20"/>
          <w:szCs w:val="20"/>
          <w:lang w:val="en-AU" w:eastAsia="en-AU"/>
        </w:rPr>
        <w:t xml:space="preserve"> are not permitted to drive the vehicle under any circumstances.</w:t>
      </w:r>
    </w:p>
    <w:p w:rsidR="001C12A5" w:rsidRPr="0062245E" w:rsidRDefault="001C12A5"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Persons operating the vehicle shall at all times obey all road rules and regulations, such as obeying traffic signs, speed signs, parking restriction signs, displaying P plates, drink driving laws etc. etc.</w:t>
      </w:r>
    </w:p>
    <w:p w:rsidR="001C12A5" w:rsidRPr="0062245E" w:rsidRDefault="001C12A5" w:rsidP="001C12A5">
      <w:pPr>
        <w:spacing w:after="0"/>
        <w:rPr>
          <w:rFonts w:ascii="Arial" w:hAnsi="Arial" w:cs="Arial"/>
          <w:sz w:val="20"/>
          <w:szCs w:val="20"/>
          <w:lang w:val="en-AU" w:eastAsia="en-AU"/>
        </w:rPr>
      </w:pPr>
    </w:p>
    <w:p w:rsidR="00910747" w:rsidRPr="00910747" w:rsidRDefault="00910747" w:rsidP="00910747">
      <w:pPr>
        <w:rPr>
          <w:lang w:val="en-AU"/>
        </w:rPr>
      </w:pPr>
      <w:r w:rsidRPr="00910747">
        <w:rPr>
          <w:rFonts w:ascii="Arial" w:hAnsi="Arial" w:cs="Arial"/>
          <w:sz w:val="20"/>
          <w:szCs w:val="20"/>
          <w:lang w:val="en-AU" w:eastAsia="en-AU"/>
        </w:rPr>
        <w:t xml:space="preserve">A $100 refundable deposit is paid by the </w:t>
      </w:r>
      <w:r w:rsidRPr="00910747">
        <w:t>group eg: Masters, Nippers, IRB Racing</w:t>
      </w:r>
      <w:r>
        <w:t>.  T</w:t>
      </w:r>
      <w:r w:rsidRPr="00910747">
        <w:t xml:space="preserve">he vehicle must be returned with a full tank of fuel </w:t>
      </w:r>
      <w:r>
        <w:t>and returned to the Smith St house.  Otherwise the bond will be forfeited</w:t>
      </w:r>
      <w:r w:rsidRPr="00910747">
        <w:t xml:space="preserve"> from that group</w:t>
      </w:r>
      <w:r>
        <w:t>’</w:t>
      </w:r>
      <w:r w:rsidRPr="00910747">
        <w:t>s bank account.</w:t>
      </w: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 xml:space="preserve">At all times, drivers must drive in a manner appropriate for a club representative. </w:t>
      </w:r>
    </w:p>
    <w:p w:rsidR="00C14FF7" w:rsidRPr="0062245E" w:rsidRDefault="00C14FF7"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b/>
          <w:sz w:val="20"/>
          <w:szCs w:val="20"/>
          <w:lang w:val="en-AU" w:eastAsia="en-AU"/>
        </w:rPr>
      </w:pPr>
      <w:r w:rsidRPr="0062245E">
        <w:rPr>
          <w:rFonts w:ascii="Arial" w:hAnsi="Arial" w:cs="Arial"/>
          <w:b/>
          <w:sz w:val="20"/>
          <w:szCs w:val="20"/>
          <w:lang w:val="en-AU" w:eastAsia="en-AU"/>
        </w:rPr>
        <w:t>4. Pre-operation check</w:t>
      </w:r>
    </w:p>
    <w:p w:rsidR="001C12A5" w:rsidRPr="0062245E" w:rsidRDefault="001C12A5" w:rsidP="001C12A5">
      <w:pPr>
        <w:spacing w:after="0"/>
        <w:rPr>
          <w:rFonts w:ascii="Arial" w:hAnsi="Arial" w:cs="Arial"/>
          <w:b/>
          <w:sz w:val="20"/>
          <w:szCs w:val="20"/>
          <w:lang w:val="en-AU" w:eastAsia="en-AU"/>
        </w:rPr>
      </w:pPr>
      <w:r w:rsidRPr="0062245E">
        <w:rPr>
          <w:rFonts w:ascii="Arial" w:hAnsi="Arial" w:cs="Arial"/>
          <w:sz w:val="20"/>
          <w:szCs w:val="20"/>
          <w:lang w:val="en-AU" w:eastAsia="en-AU"/>
        </w:rPr>
        <w:t xml:space="preserve">Check the fuel and oil level, which should be an absolute minimum of half full of </w:t>
      </w:r>
      <w:r w:rsidRPr="0062245E">
        <w:rPr>
          <w:rFonts w:ascii="Arial" w:hAnsi="Arial" w:cs="Arial"/>
          <w:b/>
          <w:color w:val="FF0000"/>
          <w:sz w:val="20"/>
          <w:szCs w:val="20"/>
          <w:lang w:val="en-AU" w:eastAsia="en-AU"/>
        </w:rPr>
        <w:t>DIESEL</w:t>
      </w:r>
      <w:r w:rsidRPr="0062245E">
        <w:rPr>
          <w:rFonts w:ascii="Arial" w:hAnsi="Arial" w:cs="Arial"/>
          <w:sz w:val="20"/>
          <w:szCs w:val="20"/>
          <w:lang w:val="en-AU" w:eastAsia="en-AU"/>
        </w:rPr>
        <w:t xml:space="preserve"> – add fuel if necessary. Check for any obvious faults or damage. If there is any equipment </w:t>
      </w:r>
      <w:r w:rsidR="0032155B" w:rsidRPr="0062245E">
        <w:rPr>
          <w:rFonts w:ascii="Arial" w:hAnsi="Arial" w:cs="Arial"/>
          <w:sz w:val="20"/>
          <w:szCs w:val="20"/>
          <w:lang w:val="en-AU" w:eastAsia="en-AU"/>
        </w:rPr>
        <w:t>i</w:t>
      </w:r>
      <w:r w:rsidRPr="0062245E">
        <w:rPr>
          <w:rFonts w:ascii="Arial" w:hAnsi="Arial" w:cs="Arial"/>
          <w:sz w:val="20"/>
          <w:szCs w:val="20"/>
          <w:lang w:val="en-AU" w:eastAsia="en-AU"/>
        </w:rPr>
        <w:t xml:space="preserve">n the </w:t>
      </w:r>
      <w:r w:rsidR="0032155B" w:rsidRPr="0062245E">
        <w:rPr>
          <w:rFonts w:ascii="Arial" w:hAnsi="Arial" w:cs="Arial"/>
          <w:sz w:val="20"/>
          <w:szCs w:val="20"/>
          <w:lang w:val="en-AU" w:eastAsia="en-AU"/>
        </w:rPr>
        <w:t>tray</w:t>
      </w:r>
      <w:r w:rsidR="00C14FF7" w:rsidRPr="0062245E">
        <w:rPr>
          <w:rFonts w:ascii="Arial" w:hAnsi="Arial" w:cs="Arial"/>
          <w:sz w:val="20"/>
          <w:szCs w:val="20"/>
          <w:lang w:val="en-AU" w:eastAsia="en-AU"/>
        </w:rPr>
        <w:t xml:space="preserve"> (ute)</w:t>
      </w:r>
      <w:r w:rsidR="0032155B" w:rsidRPr="0062245E">
        <w:rPr>
          <w:rFonts w:ascii="Arial" w:hAnsi="Arial" w:cs="Arial"/>
          <w:sz w:val="20"/>
          <w:szCs w:val="20"/>
          <w:lang w:val="en-AU" w:eastAsia="en-AU"/>
        </w:rPr>
        <w:t xml:space="preserve">, </w:t>
      </w:r>
      <w:r w:rsidRPr="0062245E">
        <w:rPr>
          <w:rFonts w:ascii="Arial" w:hAnsi="Arial" w:cs="Arial"/>
          <w:sz w:val="20"/>
          <w:szCs w:val="20"/>
          <w:lang w:val="en-AU" w:eastAsia="en-AU"/>
        </w:rPr>
        <w:t xml:space="preserve">ensure it is secure. Complete the log book which will be provided to the driver when they are given the keys. </w:t>
      </w:r>
    </w:p>
    <w:p w:rsidR="00C14FF7" w:rsidRPr="0062245E" w:rsidRDefault="00C14FF7" w:rsidP="001C12A5">
      <w:pPr>
        <w:spacing w:after="0"/>
        <w:rPr>
          <w:rFonts w:ascii="Arial" w:hAnsi="Arial" w:cs="Arial"/>
          <w:b/>
          <w:sz w:val="20"/>
          <w:szCs w:val="20"/>
          <w:lang w:val="en-AU" w:eastAsia="en-AU"/>
        </w:rPr>
      </w:pPr>
    </w:p>
    <w:p w:rsidR="001C12A5" w:rsidRPr="0062245E" w:rsidRDefault="001C12A5" w:rsidP="001C12A5">
      <w:pPr>
        <w:spacing w:after="0"/>
        <w:rPr>
          <w:rFonts w:ascii="Arial" w:hAnsi="Arial" w:cs="Arial"/>
          <w:b/>
          <w:sz w:val="20"/>
          <w:szCs w:val="20"/>
          <w:lang w:val="en-AU" w:eastAsia="en-AU"/>
        </w:rPr>
      </w:pPr>
      <w:r w:rsidRPr="0062245E">
        <w:rPr>
          <w:rFonts w:ascii="Arial" w:hAnsi="Arial" w:cs="Arial"/>
          <w:b/>
          <w:sz w:val="20"/>
          <w:szCs w:val="20"/>
          <w:lang w:val="en-AU" w:eastAsia="en-AU"/>
        </w:rPr>
        <w:t>5. General Operation</w:t>
      </w:r>
    </w:p>
    <w:p w:rsidR="0032155B"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 xml:space="preserve">The </w:t>
      </w:r>
      <w:r w:rsidR="00C14FF7" w:rsidRPr="0062245E">
        <w:rPr>
          <w:rFonts w:ascii="Arial" w:hAnsi="Arial" w:cs="Arial"/>
          <w:sz w:val="20"/>
          <w:szCs w:val="20"/>
          <w:lang w:val="en-AU" w:eastAsia="en-AU"/>
        </w:rPr>
        <w:t xml:space="preserve">Utility </w:t>
      </w:r>
      <w:r w:rsidRPr="0062245E">
        <w:rPr>
          <w:rFonts w:ascii="Arial" w:hAnsi="Arial" w:cs="Arial"/>
          <w:sz w:val="20"/>
          <w:szCs w:val="20"/>
          <w:lang w:val="en-AU" w:eastAsia="en-AU"/>
        </w:rPr>
        <w:t>vehicl</w:t>
      </w:r>
      <w:r w:rsidR="0032155B" w:rsidRPr="0062245E">
        <w:rPr>
          <w:rFonts w:ascii="Arial" w:hAnsi="Arial" w:cs="Arial"/>
          <w:sz w:val="20"/>
          <w:szCs w:val="20"/>
          <w:lang w:val="en-AU" w:eastAsia="en-AU"/>
        </w:rPr>
        <w:t>e is normally housed in carpark outside the clu</w:t>
      </w:r>
      <w:r w:rsidR="004B06DD" w:rsidRPr="0062245E">
        <w:rPr>
          <w:rFonts w:ascii="Arial" w:hAnsi="Arial" w:cs="Arial"/>
          <w:sz w:val="20"/>
          <w:szCs w:val="20"/>
          <w:lang w:val="en-AU" w:eastAsia="en-AU"/>
        </w:rPr>
        <w:t>b</w:t>
      </w:r>
      <w:r w:rsidR="0032155B" w:rsidRPr="0062245E">
        <w:rPr>
          <w:rFonts w:ascii="Arial" w:hAnsi="Arial" w:cs="Arial"/>
          <w:sz w:val="20"/>
          <w:szCs w:val="20"/>
          <w:lang w:val="en-AU" w:eastAsia="en-AU"/>
        </w:rPr>
        <w:t xml:space="preserve">. </w:t>
      </w:r>
    </w:p>
    <w:p w:rsidR="00C14FF7" w:rsidRPr="0062245E" w:rsidRDefault="00C14FF7" w:rsidP="001C12A5">
      <w:pPr>
        <w:spacing w:after="0"/>
        <w:rPr>
          <w:rFonts w:ascii="Arial" w:hAnsi="Arial" w:cs="Arial"/>
          <w:sz w:val="20"/>
          <w:szCs w:val="20"/>
          <w:lang w:val="en-AU" w:eastAsia="en-AU"/>
        </w:rPr>
      </w:pPr>
      <w:r w:rsidRPr="0062245E">
        <w:rPr>
          <w:rFonts w:ascii="Arial" w:hAnsi="Arial" w:cs="Arial"/>
          <w:sz w:val="20"/>
          <w:szCs w:val="20"/>
          <w:lang w:val="en-AU" w:eastAsia="en-AU"/>
        </w:rPr>
        <w:t>The Bus is normally housed at the Smith St. house. (To be returned to same)</w:t>
      </w:r>
    </w:p>
    <w:p w:rsidR="00C14FF7" w:rsidRPr="0062245E" w:rsidRDefault="00C14FF7" w:rsidP="001C12A5">
      <w:pPr>
        <w:spacing w:after="0"/>
        <w:rPr>
          <w:rFonts w:ascii="Arial" w:hAnsi="Arial" w:cs="Arial"/>
          <w:sz w:val="20"/>
          <w:szCs w:val="20"/>
          <w:lang w:val="en-AU" w:eastAsia="en-AU"/>
        </w:rPr>
      </w:pPr>
      <w:r w:rsidRPr="0062245E">
        <w:rPr>
          <w:rFonts w:ascii="Arial" w:hAnsi="Arial" w:cs="Arial"/>
          <w:sz w:val="20"/>
          <w:szCs w:val="20"/>
          <w:lang w:val="en-AU" w:eastAsia="en-AU"/>
        </w:rPr>
        <w:t>The Trailers are normally housed at the Smith St. house. (To be returned to same)</w:t>
      </w:r>
    </w:p>
    <w:p w:rsidR="0032155B" w:rsidRPr="0062245E" w:rsidRDefault="0032155B" w:rsidP="001C12A5">
      <w:pPr>
        <w:spacing w:after="0"/>
        <w:rPr>
          <w:rFonts w:ascii="Arial" w:hAnsi="Arial" w:cs="Arial"/>
          <w:sz w:val="20"/>
          <w:szCs w:val="20"/>
          <w:lang w:val="en-AU" w:eastAsia="en-AU"/>
        </w:rPr>
      </w:pPr>
    </w:p>
    <w:p w:rsidR="0032155B"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 xml:space="preserve">Bookings for use should be made IN ADVANCE via email (preferred) or mobile phone / SMS to </w:t>
      </w:r>
      <w:r w:rsidR="006F2042" w:rsidRPr="0062245E">
        <w:rPr>
          <w:rFonts w:ascii="Arial" w:hAnsi="Arial" w:cs="Arial"/>
          <w:sz w:val="20"/>
          <w:szCs w:val="20"/>
          <w:lang w:val="en-AU" w:eastAsia="en-AU"/>
        </w:rPr>
        <w:t>the Operations Manager.</w:t>
      </w:r>
    </w:p>
    <w:p w:rsidR="006F2042" w:rsidRPr="0062245E" w:rsidRDefault="006F2042"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 xml:space="preserve">A number of events / activities will have standing bookings such as during the </w:t>
      </w:r>
      <w:r w:rsidR="006F2042" w:rsidRPr="0062245E">
        <w:rPr>
          <w:rFonts w:ascii="Arial" w:hAnsi="Arial" w:cs="Arial"/>
          <w:sz w:val="20"/>
          <w:szCs w:val="20"/>
          <w:lang w:val="en-AU" w:eastAsia="en-AU"/>
        </w:rPr>
        <w:t xml:space="preserve">State Titles / Aussie Titles and carnivals that are away from the Club’s main beach. </w:t>
      </w:r>
      <w:r w:rsidRPr="0062245E">
        <w:rPr>
          <w:rFonts w:ascii="Arial" w:hAnsi="Arial" w:cs="Arial"/>
          <w:sz w:val="20"/>
          <w:szCs w:val="20"/>
          <w:lang w:val="en-AU" w:eastAsia="en-AU"/>
        </w:rPr>
        <w:t>During December and January there will be heavy demand for use and it may not always be available.</w:t>
      </w:r>
    </w:p>
    <w:p w:rsidR="006F2042" w:rsidRPr="0062245E" w:rsidRDefault="006F2042"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Inappropriate driving is almost always seen by someone who will quickly re</w:t>
      </w:r>
      <w:r w:rsidR="00221604" w:rsidRPr="0062245E">
        <w:rPr>
          <w:rFonts w:ascii="Arial" w:hAnsi="Arial" w:cs="Arial"/>
          <w:sz w:val="20"/>
          <w:szCs w:val="20"/>
          <w:lang w:val="en-AU" w:eastAsia="en-AU"/>
        </w:rPr>
        <w:t>port it, either to the Club,</w:t>
      </w:r>
      <w:r w:rsidRPr="0062245E">
        <w:rPr>
          <w:rFonts w:ascii="Arial" w:hAnsi="Arial" w:cs="Arial"/>
          <w:sz w:val="20"/>
          <w:szCs w:val="20"/>
          <w:lang w:val="en-AU" w:eastAsia="en-AU"/>
        </w:rPr>
        <w:t xml:space="preserve"> or the Police.</w:t>
      </w:r>
    </w:p>
    <w:p w:rsidR="004B06DD" w:rsidRPr="0062245E" w:rsidRDefault="004B06DD"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b/>
          <w:sz w:val="20"/>
          <w:szCs w:val="20"/>
          <w:lang w:val="en-AU" w:eastAsia="en-AU"/>
        </w:rPr>
      </w:pPr>
      <w:r w:rsidRPr="0062245E">
        <w:rPr>
          <w:rFonts w:ascii="Arial" w:hAnsi="Arial" w:cs="Arial"/>
          <w:b/>
          <w:sz w:val="20"/>
          <w:szCs w:val="20"/>
          <w:lang w:val="en-AU" w:eastAsia="en-AU"/>
        </w:rPr>
        <w:t>6. Post Operation</w:t>
      </w: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At the completion of use, the vehicle is to be left clean and tidy. The time taken to clean the vehicle needs to be factored when making the booking. There is a dustpan / brush inside the cabin to assist with cleaning of the floor. Failure to leave it clean and tidy may result in future bookings being denied.</w:t>
      </w:r>
    </w:p>
    <w:p w:rsidR="004B06DD" w:rsidRPr="0062245E" w:rsidRDefault="004B06DD" w:rsidP="001C12A5">
      <w:pPr>
        <w:spacing w:after="0"/>
        <w:rPr>
          <w:rFonts w:ascii="Arial" w:hAnsi="Arial" w:cs="Arial"/>
          <w:b/>
          <w:sz w:val="20"/>
          <w:szCs w:val="20"/>
          <w:lang w:val="en-AU" w:eastAsia="en-AU"/>
        </w:rPr>
      </w:pPr>
    </w:p>
    <w:p w:rsidR="004B06DD"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 xml:space="preserve">The vehicle can either be washed down / cleaned at the Clubhouse </w:t>
      </w:r>
    </w:p>
    <w:p w:rsidR="00221604" w:rsidRPr="0062245E" w:rsidRDefault="00221604" w:rsidP="001C12A5">
      <w:pPr>
        <w:spacing w:after="0"/>
        <w:rPr>
          <w:rFonts w:ascii="Arial" w:hAnsi="Arial" w:cs="Arial"/>
          <w:sz w:val="20"/>
          <w:szCs w:val="20"/>
          <w:lang w:val="en-AU" w:eastAsia="en-AU"/>
        </w:rPr>
      </w:pPr>
    </w:p>
    <w:p w:rsidR="001C12A5" w:rsidRPr="0062245E" w:rsidRDefault="001C12A5" w:rsidP="001C12A5">
      <w:pPr>
        <w:spacing w:after="0"/>
        <w:rPr>
          <w:rFonts w:ascii="Arial" w:hAnsi="Arial" w:cs="Arial"/>
          <w:sz w:val="20"/>
          <w:szCs w:val="20"/>
          <w:lang w:val="en-AU" w:eastAsia="en-AU"/>
        </w:rPr>
      </w:pPr>
      <w:r w:rsidRPr="0062245E">
        <w:rPr>
          <w:rFonts w:ascii="Arial" w:hAnsi="Arial" w:cs="Arial"/>
          <w:sz w:val="20"/>
          <w:szCs w:val="20"/>
          <w:lang w:val="en-AU" w:eastAsia="en-AU"/>
        </w:rPr>
        <w:t>Complete the log book.</w:t>
      </w:r>
    </w:p>
    <w:p w:rsidR="004B06DD" w:rsidRDefault="004B06DD" w:rsidP="001C12A5">
      <w:pPr>
        <w:spacing w:after="0"/>
        <w:rPr>
          <w:rFonts w:ascii="Arial" w:hAnsi="Arial" w:cs="Arial"/>
          <w:sz w:val="20"/>
          <w:szCs w:val="20"/>
          <w:lang w:val="en-AU" w:eastAsia="en-AU"/>
        </w:rPr>
      </w:pPr>
    </w:p>
    <w:p w:rsidR="002E4A3F" w:rsidRPr="0062245E" w:rsidRDefault="002E4A3F" w:rsidP="001C12A5">
      <w:pPr>
        <w:spacing w:after="0"/>
        <w:rPr>
          <w:rFonts w:ascii="Arial" w:hAnsi="Arial" w:cs="Arial"/>
          <w:sz w:val="20"/>
          <w:szCs w:val="20"/>
          <w:lang w:val="en-AU" w:eastAsia="en-AU"/>
        </w:rPr>
      </w:pPr>
    </w:p>
    <w:p w:rsidR="001723F4" w:rsidRDefault="001723F4" w:rsidP="004B06DD">
      <w:pPr>
        <w:spacing w:after="0"/>
        <w:rPr>
          <w:rFonts w:ascii="Arial" w:hAnsi="Arial" w:cs="Arial"/>
          <w:b/>
          <w:sz w:val="20"/>
          <w:szCs w:val="20"/>
          <w:lang w:val="en-AU" w:eastAsia="en-AU"/>
        </w:rPr>
      </w:pPr>
    </w:p>
    <w:p w:rsidR="004B06DD" w:rsidRPr="0062245E" w:rsidRDefault="004B06DD" w:rsidP="004B06DD">
      <w:pPr>
        <w:spacing w:after="0"/>
        <w:rPr>
          <w:rFonts w:ascii="Arial" w:hAnsi="Arial" w:cs="Arial"/>
          <w:b/>
          <w:sz w:val="20"/>
          <w:szCs w:val="20"/>
          <w:lang w:val="en-AU" w:eastAsia="en-AU"/>
        </w:rPr>
      </w:pPr>
      <w:r w:rsidRPr="0062245E">
        <w:rPr>
          <w:rFonts w:ascii="Arial" w:hAnsi="Arial" w:cs="Arial"/>
          <w:b/>
          <w:sz w:val="20"/>
          <w:szCs w:val="20"/>
          <w:lang w:val="en-AU" w:eastAsia="en-AU"/>
        </w:rPr>
        <w:lastRenderedPageBreak/>
        <w:t>7. Fuel</w:t>
      </w:r>
    </w:p>
    <w:p w:rsidR="00B21D68" w:rsidRDefault="00B21D68" w:rsidP="004B06DD">
      <w:pPr>
        <w:spacing w:after="0"/>
        <w:rPr>
          <w:rFonts w:ascii="Arial" w:hAnsi="Arial" w:cs="Arial"/>
          <w:sz w:val="20"/>
          <w:szCs w:val="20"/>
          <w:lang w:val="en-AU" w:eastAsia="en-AU"/>
        </w:rPr>
      </w:pPr>
      <w:r>
        <w:rPr>
          <w:rFonts w:ascii="Arial" w:hAnsi="Arial" w:cs="Arial"/>
          <w:sz w:val="20"/>
          <w:szCs w:val="20"/>
          <w:lang w:val="en-AU" w:eastAsia="en-AU"/>
        </w:rPr>
        <w:t>The BP fuel card is only to be used for club vehicles used for club endorsed activities and events.  Fuel must be paid for if used for personal use.</w:t>
      </w:r>
    </w:p>
    <w:p w:rsidR="00B21D68" w:rsidRDefault="00B21D68" w:rsidP="004B06DD">
      <w:pPr>
        <w:spacing w:after="0"/>
        <w:rPr>
          <w:rFonts w:ascii="Arial" w:hAnsi="Arial" w:cs="Arial"/>
          <w:sz w:val="20"/>
          <w:szCs w:val="20"/>
          <w:lang w:val="en-AU" w:eastAsia="en-AU"/>
        </w:rPr>
      </w:pPr>
    </w:p>
    <w:p w:rsidR="004B06DD" w:rsidRPr="0062245E" w:rsidRDefault="004B06DD" w:rsidP="004B06DD">
      <w:pPr>
        <w:spacing w:after="0"/>
        <w:rPr>
          <w:rFonts w:ascii="Arial" w:hAnsi="Arial" w:cs="Arial"/>
          <w:sz w:val="20"/>
          <w:szCs w:val="20"/>
          <w:lang w:val="en-AU" w:eastAsia="en-AU"/>
        </w:rPr>
      </w:pPr>
      <w:r w:rsidRPr="0062245E">
        <w:rPr>
          <w:rFonts w:ascii="Arial" w:hAnsi="Arial" w:cs="Arial"/>
          <w:sz w:val="20"/>
          <w:szCs w:val="20"/>
          <w:lang w:val="en-AU" w:eastAsia="en-AU"/>
        </w:rPr>
        <w:t xml:space="preserve">The vehicle operates on Diesel. The tank must always be returned with full tank. Diesel may be purchased from BP Service Stations via our BP Fuel Card. You are required to advise the console operator of the current odometer. </w:t>
      </w:r>
    </w:p>
    <w:p w:rsidR="004B06DD" w:rsidRPr="0062245E" w:rsidRDefault="004B06DD" w:rsidP="004B06DD">
      <w:pPr>
        <w:spacing w:after="0"/>
        <w:rPr>
          <w:rFonts w:ascii="Arial" w:hAnsi="Arial" w:cs="Arial"/>
          <w:sz w:val="20"/>
          <w:szCs w:val="20"/>
          <w:lang w:val="en-AU" w:eastAsia="en-AU"/>
        </w:rPr>
      </w:pPr>
    </w:p>
    <w:p w:rsidR="004B06DD" w:rsidRPr="0062245E" w:rsidRDefault="004B06DD" w:rsidP="004B06DD">
      <w:pPr>
        <w:spacing w:after="0"/>
        <w:rPr>
          <w:rFonts w:ascii="Arial" w:hAnsi="Arial" w:cs="Arial"/>
          <w:sz w:val="20"/>
          <w:szCs w:val="20"/>
          <w:lang w:val="en-AU" w:eastAsia="en-AU"/>
        </w:rPr>
      </w:pPr>
      <w:r w:rsidRPr="0062245E">
        <w:rPr>
          <w:rFonts w:ascii="Arial" w:hAnsi="Arial" w:cs="Arial"/>
          <w:sz w:val="20"/>
          <w:szCs w:val="20"/>
          <w:lang w:val="en-AU" w:eastAsia="en-AU"/>
        </w:rPr>
        <w:t>In the event that you require Diesel and you cannot access the fuel card, then please pay for it yourself, obtain a receipt and submit this to the Office for reimbursement</w:t>
      </w:r>
      <w:r w:rsidR="00B21D68">
        <w:rPr>
          <w:rFonts w:ascii="Arial" w:hAnsi="Arial" w:cs="Arial"/>
          <w:sz w:val="20"/>
          <w:szCs w:val="20"/>
          <w:lang w:val="en-AU" w:eastAsia="en-AU"/>
        </w:rPr>
        <w:t xml:space="preserve"> (not applicable for personal use)</w:t>
      </w:r>
      <w:r w:rsidRPr="0062245E">
        <w:rPr>
          <w:rFonts w:ascii="Arial" w:hAnsi="Arial" w:cs="Arial"/>
          <w:sz w:val="20"/>
          <w:szCs w:val="20"/>
          <w:lang w:val="en-AU" w:eastAsia="en-AU"/>
        </w:rPr>
        <w:t xml:space="preserve">. </w:t>
      </w:r>
    </w:p>
    <w:p w:rsidR="004B06DD" w:rsidRPr="0062245E" w:rsidRDefault="004B06DD" w:rsidP="004B06DD">
      <w:pPr>
        <w:spacing w:after="0"/>
        <w:rPr>
          <w:rFonts w:ascii="Arial" w:hAnsi="Arial" w:cs="Arial"/>
          <w:sz w:val="20"/>
          <w:szCs w:val="20"/>
          <w:lang w:val="en-AU" w:eastAsia="en-AU"/>
        </w:rPr>
      </w:pPr>
    </w:p>
    <w:p w:rsidR="001723F4" w:rsidRDefault="00B21D68" w:rsidP="004B06DD">
      <w:pPr>
        <w:spacing w:after="0"/>
        <w:rPr>
          <w:rFonts w:ascii="Arial" w:hAnsi="Arial" w:cs="Arial"/>
          <w:b/>
          <w:sz w:val="20"/>
          <w:szCs w:val="20"/>
          <w:lang w:val="en-AU" w:eastAsia="en-AU"/>
        </w:rPr>
      </w:pPr>
      <w:r>
        <w:rPr>
          <w:rFonts w:ascii="Arial" w:hAnsi="Arial" w:cs="Arial"/>
          <w:b/>
          <w:sz w:val="20"/>
          <w:szCs w:val="20"/>
          <w:lang w:val="en-AU" w:eastAsia="en-AU"/>
        </w:rPr>
        <w:t xml:space="preserve">8. </w:t>
      </w:r>
      <w:r w:rsidR="001723F4">
        <w:rPr>
          <w:rFonts w:ascii="Arial" w:hAnsi="Arial" w:cs="Arial"/>
          <w:b/>
          <w:sz w:val="20"/>
          <w:szCs w:val="20"/>
          <w:lang w:val="en-AU" w:eastAsia="en-AU"/>
        </w:rPr>
        <w:t>Personal Use</w:t>
      </w:r>
    </w:p>
    <w:p w:rsidR="001723F4" w:rsidRPr="00B21D68" w:rsidRDefault="001723F4" w:rsidP="004B06DD">
      <w:pPr>
        <w:spacing w:after="0"/>
        <w:rPr>
          <w:rFonts w:ascii="Arial" w:hAnsi="Arial" w:cs="Arial"/>
          <w:sz w:val="20"/>
          <w:szCs w:val="20"/>
          <w:lang w:val="en-AU" w:eastAsia="en-AU"/>
        </w:rPr>
      </w:pPr>
      <w:r w:rsidRPr="00B21D68">
        <w:rPr>
          <w:rFonts w:ascii="Arial" w:hAnsi="Arial" w:cs="Arial"/>
          <w:sz w:val="20"/>
          <w:szCs w:val="20"/>
          <w:lang w:val="en-AU" w:eastAsia="en-AU"/>
        </w:rPr>
        <w:t>The bus can be used for personal use under the following conditions:</w:t>
      </w:r>
    </w:p>
    <w:p w:rsidR="001723F4" w:rsidRPr="00B21D68" w:rsidRDefault="001723F4" w:rsidP="001723F4">
      <w:pPr>
        <w:pStyle w:val="ListParagraph"/>
        <w:numPr>
          <w:ilvl w:val="0"/>
          <w:numId w:val="12"/>
        </w:numPr>
        <w:spacing w:after="0"/>
        <w:rPr>
          <w:rFonts w:ascii="Arial" w:hAnsi="Arial" w:cs="Arial"/>
          <w:sz w:val="20"/>
          <w:szCs w:val="20"/>
          <w:lang w:val="en-AU" w:eastAsia="en-AU"/>
        </w:rPr>
      </w:pPr>
      <w:r w:rsidRPr="00B21D68">
        <w:rPr>
          <w:rFonts w:ascii="Arial" w:hAnsi="Arial" w:cs="Arial"/>
          <w:sz w:val="20"/>
          <w:szCs w:val="20"/>
          <w:lang w:val="en-AU" w:eastAsia="en-AU"/>
        </w:rPr>
        <w:t xml:space="preserve">A $100 </w:t>
      </w:r>
      <w:r w:rsidR="00B21D68" w:rsidRPr="00B21D68">
        <w:rPr>
          <w:rFonts w:ascii="Arial" w:hAnsi="Arial" w:cs="Arial"/>
          <w:sz w:val="20"/>
          <w:szCs w:val="20"/>
          <w:lang w:val="en-AU" w:eastAsia="en-AU"/>
        </w:rPr>
        <w:t xml:space="preserve">refundable </w:t>
      </w:r>
      <w:r w:rsidRPr="00B21D68">
        <w:rPr>
          <w:rFonts w:ascii="Arial" w:hAnsi="Arial" w:cs="Arial"/>
          <w:sz w:val="20"/>
          <w:szCs w:val="20"/>
          <w:lang w:val="en-AU" w:eastAsia="en-AU"/>
        </w:rPr>
        <w:t>deposit</w:t>
      </w:r>
      <w:r w:rsidR="00B21D68" w:rsidRPr="00B21D68">
        <w:rPr>
          <w:rFonts w:ascii="Arial" w:hAnsi="Arial" w:cs="Arial"/>
          <w:sz w:val="20"/>
          <w:szCs w:val="20"/>
          <w:lang w:val="en-AU" w:eastAsia="en-AU"/>
        </w:rPr>
        <w:t xml:space="preserve"> is paid,</w:t>
      </w:r>
      <w:r w:rsidRPr="00B21D68">
        <w:rPr>
          <w:rFonts w:ascii="Arial" w:hAnsi="Arial" w:cs="Arial"/>
          <w:sz w:val="20"/>
          <w:szCs w:val="20"/>
          <w:lang w:val="en-AU" w:eastAsia="en-AU"/>
        </w:rPr>
        <w:t xml:space="preserve"> if the bus is returned to the Smith St house, fu</w:t>
      </w:r>
      <w:r w:rsidR="00B21D68" w:rsidRPr="00B21D68">
        <w:rPr>
          <w:rFonts w:ascii="Arial" w:hAnsi="Arial" w:cs="Arial"/>
          <w:sz w:val="20"/>
          <w:szCs w:val="20"/>
          <w:lang w:val="en-AU" w:eastAsia="en-AU"/>
        </w:rPr>
        <w:t>ll of fuel and clean and tidy.</w:t>
      </w:r>
      <w:r w:rsidR="00B21D68">
        <w:rPr>
          <w:rFonts w:ascii="Arial" w:hAnsi="Arial" w:cs="Arial"/>
          <w:sz w:val="20"/>
          <w:szCs w:val="20"/>
          <w:lang w:val="en-AU" w:eastAsia="en-AU"/>
        </w:rPr>
        <w:t xml:space="preserve"> </w:t>
      </w:r>
      <w:r w:rsidR="00910747">
        <w:rPr>
          <w:rFonts w:ascii="Arial" w:hAnsi="Arial" w:cs="Arial"/>
          <w:sz w:val="20"/>
          <w:szCs w:val="20"/>
          <w:lang w:val="en-AU" w:eastAsia="en-AU"/>
        </w:rPr>
        <w:t>Otherwise the bond will be forfeited.  Please allow 1 week for the return of the deposit.</w:t>
      </w:r>
    </w:p>
    <w:p w:rsidR="001723F4" w:rsidRDefault="00B21D68" w:rsidP="001723F4">
      <w:pPr>
        <w:pStyle w:val="ListParagraph"/>
        <w:numPr>
          <w:ilvl w:val="0"/>
          <w:numId w:val="12"/>
        </w:numPr>
        <w:spacing w:after="0"/>
        <w:rPr>
          <w:rFonts w:ascii="Arial" w:hAnsi="Arial" w:cs="Arial"/>
          <w:sz w:val="20"/>
          <w:szCs w:val="20"/>
          <w:lang w:val="en-AU" w:eastAsia="en-AU"/>
        </w:rPr>
      </w:pPr>
      <w:r>
        <w:rPr>
          <w:rFonts w:ascii="Arial" w:hAnsi="Arial" w:cs="Arial"/>
          <w:sz w:val="20"/>
          <w:szCs w:val="20"/>
          <w:lang w:val="en-AU" w:eastAsia="en-AU"/>
        </w:rPr>
        <w:t xml:space="preserve">If </w:t>
      </w:r>
      <w:r w:rsidR="005816EA">
        <w:rPr>
          <w:rFonts w:ascii="Arial" w:hAnsi="Arial" w:cs="Arial"/>
          <w:sz w:val="20"/>
          <w:szCs w:val="20"/>
          <w:lang w:val="en-AU" w:eastAsia="en-AU"/>
        </w:rPr>
        <w:t>the bus has not been booked for Club or SLS events however fuel costs are the responsibility of the borrower.</w:t>
      </w:r>
    </w:p>
    <w:p w:rsidR="005816EA" w:rsidRDefault="005816EA" w:rsidP="001723F4">
      <w:pPr>
        <w:pStyle w:val="ListParagraph"/>
        <w:numPr>
          <w:ilvl w:val="0"/>
          <w:numId w:val="12"/>
        </w:numPr>
        <w:spacing w:after="0"/>
        <w:rPr>
          <w:rFonts w:ascii="Arial" w:hAnsi="Arial" w:cs="Arial"/>
          <w:sz w:val="20"/>
          <w:szCs w:val="20"/>
          <w:lang w:val="en-AU" w:eastAsia="en-AU"/>
        </w:rPr>
      </w:pPr>
      <w:r>
        <w:rPr>
          <w:rFonts w:ascii="Arial" w:hAnsi="Arial" w:cs="Arial"/>
          <w:sz w:val="20"/>
          <w:szCs w:val="20"/>
          <w:lang w:val="en-AU" w:eastAsia="en-AU"/>
        </w:rPr>
        <w:t>The person driving the bus must be an approved and</w:t>
      </w:r>
      <w:r w:rsidR="00910747">
        <w:rPr>
          <w:rFonts w:ascii="Arial" w:hAnsi="Arial" w:cs="Arial"/>
          <w:sz w:val="20"/>
          <w:szCs w:val="20"/>
          <w:lang w:val="en-AU" w:eastAsia="en-AU"/>
        </w:rPr>
        <w:t xml:space="preserve"> financial member of the club. </w:t>
      </w:r>
      <w:r>
        <w:rPr>
          <w:rFonts w:ascii="Arial" w:hAnsi="Arial" w:cs="Arial"/>
          <w:sz w:val="20"/>
          <w:szCs w:val="20"/>
          <w:lang w:val="en-AU" w:eastAsia="en-AU"/>
        </w:rPr>
        <w:t>Under no circumstances is a non-member unless authorised / approved by the committee allowed to drive the bus.</w:t>
      </w:r>
    </w:p>
    <w:p w:rsidR="005816EA" w:rsidRDefault="005816EA" w:rsidP="001723F4">
      <w:pPr>
        <w:pStyle w:val="ListParagraph"/>
        <w:numPr>
          <w:ilvl w:val="0"/>
          <w:numId w:val="12"/>
        </w:numPr>
        <w:spacing w:after="0"/>
        <w:rPr>
          <w:rFonts w:ascii="Arial" w:hAnsi="Arial" w:cs="Arial"/>
          <w:sz w:val="20"/>
          <w:szCs w:val="20"/>
          <w:lang w:val="en-AU" w:eastAsia="en-AU"/>
        </w:rPr>
      </w:pPr>
      <w:r>
        <w:rPr>
          <w:rFonts w:ascii="Arial" w:hAnsi="Arial" w:cs="Arial"/>
          <w:sz w:val="20"/>
          <w:szCs w:val="20"/>
          <w:lang w:val="en-AU" w:eastAsia="en-AU"/>
        </w:rPr>
        <w:t>The borrower is responsible for all fines / damages that occur to the bus whilst in their possession.</w:t>
      </w:r>
    </w:p>
    <w:p w:rsidR="001723F4" w:rsidRDefault="001723F4" w:rsidP="004B06DD">
      <w:pPr>
        <w:spacing w:after="0"/>
        <w:rPr>
          <w:rFonts w:ascii="Arial" w:hAnsi="Arial" w:cs="Arial"/>
          <w:b/>
          <w:sz w:val="20"/>
          <w:szCs w:val="20"/>
          <w:lang w:val="en-AU" w:eastAsia="en-AU"/>
        </w:rPr>
      </w:pPr>
    </w:p>
    <w:p w:rsidR="004B06DD" w:rsidRPr="0062245E" w:rsidRDefault="00EC3532" w:rsidP="004B06DD">
      <w:pPr>
        <w:spacing w:after="0"/>
        <w:rPr>
          <w:rFonts w:ascii="Arial" w:hAnsi="Arial" w:cs="Arial"/>
          <w:b/>
          <w:sz w:val="20"/>
          <w:szCs w:val="20"/>
          <w:lang w:val="en-AU" w:eastAsia="en-AU"/>
        </w:rPr>
      </w:pPr>
      <w:r>
        <w:rPr>
          <w:rFonts w:ascii="Arial" w:hAnsi="Arial" w:cs="Arial"/>
          <w:b/>
          <w:sz w:val="20"/>
          <w:szCs w:val="20"/>
          <w:lang w:val="en-AU" w:eastAsia="en-AU"/>
        </w:rPr>
        <w:t>9</w:t>
      </w:r>
      <w:r w:rsidR="004B06DD" w:rsidRPr="0062245E">
        <w:rPr>
          <w:rFonts w:ascii="Arial" w:hAnsi="Arial" w:cs="Arial"/>
          <w:b/>
          <w:sz w:val="20"/>
          <w:szCs w:val="20"/>
          <w:lang w:val="en-AU" w:eastAsia="en-AU"/>
        </w:rPr>
        <w:t>. Damage / Faults</w:t>
      </w:r>
    </w:p>
    <w:p w:rsidR="004B06DD" w:rsidRPr="0062245E" w:rsidRDefault="004B06DD" w:rsidP="004B06DD">
      <w:pPr>
        <w:spacing w:after="0"/>
        <w:rPr>
          <w:rFonts w:ascii="Arial" w:hAnsi="Arial" w:cs="Arial"/>
          <w:sz w:val="20"/>
          <w:szCs w:val="20"/>
          <w:lang w:val="en-AU" w:eastAsia="en-AU"/>
        </w:rPr>
      </w:pPr>
      <w:r w:rsidRPr="0062245E">
        <w:rPr>
          <w:rFonts w:ascii="Arial" w:hAnsi="Arial" w:cs="Arial"/>
          <w:sz w:val="20"/>
          <w:szCs w:val="20"/>
          <w:lang w:val="en-AU" w:eastAsia="en-AU"/>
        </w:rPr>
        <w:t xml:space="preserve">In the event of an accident, the Club President must be notified as well as the Club’s Operations Manager. </w:t>
      </w:r>
    </w:p>
    <w:p w:rsidR="004B06DD" w:rsidRPr="0062245E" w:rsidRDefault="004B06DD" w:rsidP="004B06DD">
      <w:pPr>
        <w:spacing w:after="0"/>
        <w:rPr>
          <w:rFonts w:ascii="Arial" w:hAnsi="Arial" w:cs="Arial"/>
          <w:sz w:val="20"/>
          <w:szCs w:val="20"/>
          <w:lang w:val="en-AU" w:eastAsia="en-AU"/>
        </w:rPr>
      </w:pPr>
    </w:p>
    <w:p w:rsidR="004B06DD" w:rsidRPr="0062245E" w:rsidRDefault="004B06DD" w:rsidP="004B06DD">
      <w:pPr>
        <w:spacing w:after="0"/>
        <w:rPr>
          <w:rFonts w:ascii="Arial" w:hAnsi="Arial" w:cs="Arial"/>
          <w:sz w:val="20"/>
          <w:szCs w:val="20"/>
          <w:lang w:val="en-AU" w:eastAsia="en-AU"/>
        </w:rPr>
      </w:pPr>
      <w:r w:rsidRPr="0062245E">
        <w:rPr>
          <w:rFonts w:ascii="Arial" w:hAnsi="Arial" w:cs="Arial"/>
          <w:sz w:val="20"/>
          <w:szCs w:val="20"/>
          <w:lang w:val="en-AU" w:eastAsia="en-AU"/>
        </w:rPr>
        <w:t xml:space="preserve">Ensure that all road laws are followed, such as providing your details to the driver of a 2nd vehicle if involved in a collision and notify the Police of accident if any person is injured, or there are circumstances requiring such notification. </w:t>
      </w:r>
    </w:p>
    <w:p w:rsidR="004B06DD" w:rsidRPr="0062245E" w:rsidRDefault="004B06DD" w:rsidP="004B06DD">
      <w:pPr>
        <w:spacing w:after="0"/>
        <w:rPr>
          <w:rFonts w:ascii="Arial" w:hAnsi="Arial" w:cs="Arial"/>
          <w:sz w:val="20"/>
          <w:szCs w:val="20"/>
          <w:lang w:val="en-AU" w:eastAsia="en-AU"/>
        </w:rPr>
      </w:pPr>
    </w:p>
    <w:p w:rsidR="004B06DD" w:rsidRPr="0062245E" w:rsidRDefault="004B06DD" w:rsidP="004B06DD">
      <w:pPr>
        <w:spacing w:after="0"/>
        <w:rPr>
          <w:rFonts w:ascii="Arial" w:hAnsi="Arial" w:cs="Arial"/>
          <w:sz w:val="20"/>
          <w:szCs w:val="20"/>
          <w:lang w:val="en-AU" w:eastAsia="en-AU"/>
        </w:rPr>
      </w:pPr>
      <w:r w:rsidRPr="0062245E">
        <w:rPr>
          <w:rFonts w:ascii="Arial" w:hAnsi="Arial" w:cs="Arial"/>
          <w:sz w:val="20"/>
          <w:szCs w:val="20"/>
          <w:lang w:val="en-AU" w:eastAsia="en-AU"/>
        </w:rPr>
        <w:t>For minor faults / issues please notify the Operations Manager.</w:t>
      </w:r>
    </w:p>
    <w:p w:rsidR="004B06DD" w:rsidRPr="0062245E" w:rsidRDefault="004B06DD" w:rsidP="004B06DD">
      <w:pPr>
        <w:spacing w:after="0"/>
        <w:rPr>
          <w:rFonts w:ascii="Arial" w:hAnsi="Arial" w:cs="Arial"/>
          <w:sz w:val="20"/>
          <w:szCs w:val="20"/>
          <w:lang w:val="en-AU" w:eastAsia="en-AU"/>
        </w:rPr>
      </w:pPr>
    </w:p>
    <w:p w:rsidR="004B06DD" w:rsidRDefault="004B06DD" w:rsidP="004B06DD">
      <w:pPr>
        <w:spacing w:after="0"/>
        <w:rPr>
          <w:rFonts w:ascii="Arial" w:hAnsi="Arial" w:cs="Arial"/>
          <w:sz w:val="20"/>
          <w:szCs w:val="20"/>
          <w:lang w:val="en-AU" w:eastAsia="en-AU"/>
        </w:rPr>
      </w:pPr>
      <w:r w:rsidRPr="0062245E">
        <w:rPr>
          <w:rFonts w:ascii="Arial" w:hAnsi="Arial" w:cs="Arial"/>
          <w:sz w:val="20"/>
          <w:szCs w:val="20"/>
          <w:lang w:val="en-AU" w:eastAsia="en-AU"/>
        </w:rPr>
        <w:t>For major faults / issues which affect the safe operation of the vehicle, please notify the Operations Manager and place a ‘Do Not Use’ tag (located in the glove box) on the steering wheel.</w:t>
      </w:r>
    </w:p>
    <w:p w:rsidR="00B86301" w:rsidRDefault="00B86301" w:rsidP="004B06DD">
      <w:pPr>
        <w:spacing w:after="0"/>
        <w:rPr>
          <w:rFonts w:ascii="Arial" w:hAnsi="Arial" w:cs="Arial"/>
          <w:sz w:val="20"/>
          <w:szCs w:val="20"/>
          <w:lang w:val="en-AU" w:eastAsia="en-AU"/>
        </w:rPr>
      </w:pPr>
    </w:p>
    <w:p w:rsidR="00B86301" w:rsidRDefault="00B86301" w:rsidP="00B86301">
      <w:pPr>
        <w:rPr>
          <w:color w:val="1F497D"/>
        </w:rPr>
      </w:pPr>
    </w:p>
    <w:p w:rsidR="00B86301" w:rsidRPr="0062245E" w:rsidRDefault="00B86301" w:rsidP="004B06DD">
      <w:pPr>
        <w:spacing w:after="0"/>
        <w:rPr>
          <w:rFonts w:ascii="Arial" w:hAnsi="Arial" w:cs="Arial"/>
          <w:sz w:val="20"/>
          <w:szCs w:val="20"/>
          <w:lang w:val="en-AU" w:eastAsia="en-AU"/>
        </w:rPr>
      </w:pPr>
    </w:p>
    <w:sectPr w:rsidR="00B86301" w:rsidRPr="0062245E" w:rsidSect="002E4A3F">
      <w:headerReference w:type="even" r:id="rId8"/>
      <w:headerReference w:type="default" r:id="rId9"/>
      <w:footerReference w:type="even" r:id="rId10"/>
      <w:footerReference w:type="default" r:id="rId11"/>
      <w:headerReference w:type="first" r:id="rId12"/>
      <w:footerReference w:type="first" r:id="rId13"/>
      <w:pgSz w:w="12240" w:h="15840"/>
      <w:pgMar w:top="2046" w:right="1440" w:bottom="851" w:left="1440" w:header="6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01" w:rsidRDefault="00B86301" w:rsidP="006340A0">
      <w:pPr>
        <w:spacing w:after="0" w:line="240" w:lineRule="auto"/>
      </w:pPr>
      <w:r>
        <w:separator/>
      </w:r>
    </w:p>
  </w:endnote>
  <w:endnote w:type="continuationSeparator" w:id="0">
    <w:p w:rsidR="00B86301" w:rsidRDefault="00B86301" w:rsidP="0063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45" w:rsidRDefault="00A8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38831"/>
      <w:docPartObj>
        <w:docPartGallery w:val="Page Numbers (Bottom of Page)"/>
        <w:docPartUnique/>
      </w:docPartObj>
    </w:sdtPr>
    <w:sdtEndPr/>
    <w:sdtContent>
      <w:sdt>
        <w:sdtPr>
          <w:id w:val="1339195929"/>
          <w:docPartObj>
            <w:docPartGallery w:val="Page Numbers (Top of Page)"/>
            <w:docPartUnique/>
          </w:docPartObj>
        </w:sdtPr>
        <w:sdtEndPr/>
        <w:sdtContent>
          <w:p w:rsidR="00B86301" w:rsidRPr="00F06BB8" w:rsidRDefault="00B86301">
            <w:pPr>
              <w:pStyle w:val="Footer"/>
              <w:jc w:val="right"/>
              <w:rPr>
                <w:rFonts w:ascii="Arial" w:hAnsi="Arial" w:cs="Arial"/>
                <w:sz w:val="20"/>
                <w:szCs w:val="20"/>
              </w:rPr>
            </w:pPr>
            <w:r w:rsidRPr="00F06BB8">
              <w:rPr>
                <w:rFonts w:ascii="Arial" w:hAnsi="Arial" w:cs="Arial"/>
                <w:sz w:val="20"/>
                <w:szCs w:val="20"/>
              </w:rPr>
              <w:fldChar w:fldCharType="begin"/>
            </w:r>
            <w:r w:rsidRPr="00F06BB8">
              <w:rPr>
                <w:rFonts w:ascii="Arial" w:hAnsi="Arial" w:cs="Arial"/>
                <w:sz w:val="20"/>
                <w:szCs w:val="20"/>
              </w:rPr>
              <w:instrText xml:space="preserve"> FILENAME \p \* MERGEFORMAT </w:instrText>
            </w:r>
            <w:r w:rsidRPr="00F06BB8">
              <w:rPr>
                <w:rFonts w:ascii="Arial" w:hAnsi="Arial" w:cs="Arial"/>
                <w:sz w:val="20"/>
                <w:szCs w:val="20"/>
              </w:rPr>
              <w:fldChar w:fldCharType="separate"/>
            </w:r>
            <w:r w:rsidR="00B85D79">
              <w:rPr>
                <w:rFonts w:ascii="Arial" w:hAnsi="Arial" w:cs="Arial"/>
                <w:noProof/>
                <w:sz w:val="20"/>
                <w:szCs w:val="20"/>
              </w:rPr>
              <w:t>T:\Operations\Policies\NEW_UPDATE POLICIES\MSLC002_Use of Club Vehicles.docx</w:t>
            </w:r>
            <w:r w:rsidRPr="00F06BB8">
              <w:rPr>
                <w:rFonts w:ascii="Arial" w:hAnsi="Arial" w:cs="Arial"/>
                <w:sz w:val="20"/>
                <w:szCs w:val="20"/>
              </w:rPr>
              <w:fldChar w:fldCharType="end"/>
            </w:r>
          </w:p>
          <w:p w:rsidR="00B86301" w:rsidRDefault="00B8630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3B4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3B45">
              <w:rPr>
                <w:b/>
                <w:bCs/>
                <w:noProof/>
              </w:rPr>
              <w:t>3</w:t>
            </w:r>
            <w:r>
              <w:rPr>
                <w:b/>
                <w:bCs/>
                <w:sz w:val="24"/>
                <w:szCs w:val="24"/>
              </w:rPr>
              <w:fldChar w:fldCharType="end"/>
            </w:r>
          </w:p>
        </w:sdtContent>
      </w:sdt>
    </w:sdtContent>
  </w:sdt>
  <w:p w:rsidR="00B86301" w:rsidRPr="006340A0" w:rsidRDefault="00B86301" w:rsidP="00437FE3">
    <w:pPr>
      <w:pStyle w:val="Foo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45" w:rsidRDefault="00A8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01" w:rsidRDefault="00B86301" w:rsidP="006340A0">
      <w:pPr>
        <w:spacing w:after="0" w:line="240" w:lineRule="auto"/>
      </w:pPr>
      <w:r>
        <w:separator/>
      </w:r>
    </w:p>
  </w:footnote>
  <w:footnote w:type="continuationSeparator" w:id="0">
    <w:p w:rsidR="00B86301" w:rsidRDefault="00B86301" w:rsidP="00634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45" w:rsidRDefault="00A8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01" w:rsidRPr="00976768" w:rsidRDefault="00B86301" w:rsidP="003713E1">
    <w:pPr>
      <w:pStyle w:val="Header"/>
      <w:spacing w:after="0"/>
      <w:rPr>
        <w:rFonts w:ascii="Arial" w:hAnsi="Arial" w:cs="Arial"/>
        <w:b/>
        <w:sz w:val="24"/>
        <w:szCs w:val="24"/>
      </w:rPr>
    </w:pPr>
    <w:r w:rsidRPr="00976768">
      <w:rPr>
        <w:rFonts w:ascii="Arial" w:hAnsi="Arial" w:cs="Arial"/>
        <w:b/>
        <w:noProof/>
        <w:sz w:val="24"/>
        <w:szCs w:val="24"/>
        <w:lang w:val="en-AU" w:eastAsia="en-AU"/>
      </w:rPr>
      <w:drawing>
        <wp:anchor distT="0" distB="0" distL="114300" distR="114300" simplePos="0" relativeHeight="251659264" behindDoc="1" locked="0" layoutInCell="1" allowOverlap="1" wp14:anchorId="285494C2" wp14:editId="4FDB9724">
          <wp:simplePos x="0" y="0"/>
          <wp:positionH relativeFrom="margin">
            <wp:posOffset>-614045</wp:posOffset>
          </wp:positionH>
          <wp:positionV relativeFrom="paragraph">
            <wp:posOffset>-158115</wp:posOffset>
          </wp:positionV>
          <wp:extent cx="752475" cy="67246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72465"/>
                  </a:xfrm>
                  <a:prstGeom prst="rect">
                    <a:avLst/>
                  </a:prstGeom>
                  <a:noFill/>
                </pic:spPr>
              </pic:pic>
            </a:graphicData>
          </a:graphic>
          <wp14:sizeRelH relativeFrom="page">
            <wp14:pctWidth>0</wp14:pctWidth>
          </wp14:sizeRelH>
          <wp14:sizeRelV relativeFrom="page">
            <wp14:pctHeight>0</wp14:pctHeight>
          </wp14:sizeRelV>
        </wp:anchor>
      </w:drawing>
    </w:r>
    <w:r w:rsidRPr="00976768">
      <w:rPr>
        <w:rFonts w:ascii="Arial" w:hAnsi="Arial" w:cs="Arial"/>
        <w:b/>
        <w:sz w:val="24"/>
        <w:szCs w:val="24"/>
      </w:rPr>
      <w:ptab w:relativeTo="margin" w:alignment="center" w:leader="none"/>
    </w:r>
    <w:r w:rsidRPr="00976768">
      <w:rPr>
        <w:rFonts w:ascii="Arial" w:hAnsi="Arial" w:cs="Arial"/>
        <w:b/>
        <w:sz w:val="24"/>
        <w:szCs w:val="24"/>
      </w:rPr>
      <w:t xml:space="preserve">USE OF MSLSC MOTOR VEHICLES </w:t>
    </w:r>
    <w:r>
      <w:rPr>
        <w:rFonts w:ascii="Arial" w:hAnsi="Arial" w:cs="Arial"/>
        <w:b/>
        <w:sz w:val="24"/>
        <w:szCs w:val="24"/>
      </w:rPr>
      <w:tab/>
    </w:r>
    <w:r w:rsidRPr="00976768">
      <w:rPr>
        <w:rFonts w:ascii="Arial" w:hAnsi="Arial" w:cs="Arial"/>
        <w:b/>
        <w:color w:val="800000"/>
        <w:sz w:val="24"/>
        <w:szCs w:val="24"/>
      </w:rPr>
      <w:t>MS</w:t>
    </w:r>
    <w:r>
      <w:rPr>
        <w:rFonts w:ascii="Arial" w:hAnsi="Arial" w:cs="Arial"/>
        <w:b/>
        <w:color w:val="800000"/>
        <w:sz w:val="24"/>
        <w:szCs w:val="24"/>
      </w:rPr>
      <w:t>L</w:t>
    </w:r>
    <w:r w:rsidR="00A83B45">
      <w:rPr>
        <w:rFonts w:ascii="Arial" w:hAnsi="Arial" w:cs="Arial"/>
        <w:b/>
        <w:color w:val="800000"/>
        <w:sz w:val="24"/>
        <w:szCs w:val="24"/>
      </w:rPr>
      <w:t>S</w:t>
    </w:r>
    <w:bookmarkStart w:id="0" w:name="_GoBack"/>
    <w:bookmarkEnd w:id="0"/>
    <w:r w:rsidRPr="00976768">
      <w:rPr>
        <w:rFonts w:ascii="Arial" w:hAnsi="Arial" w:cs="Arial"/>
        <w:b/>
        <w:color w:val="800000"/>
        <w:sz w:val="24"/>
        <w:szCs w:val="24"/>
      </w:rPr>
      <w:t>00</w:t>
    </w:r>
    <w:r w:rsidR="00A83B45">
      <w:rPr>
        <w:rFonts w:ascii="Arial" w:hAnsi="Arial" w:cs="Arial"/>
        <w:b/>
        <w:color w:val="800000"/>
        <w:sz w:val="24"/>
        <w:szCs w:val="24"/>
      </w:rPr>
      <w:t>X</w:t>
    </w:r>
  </w:p>
  <w:p w:rsidR="00B86301" w:rsidRPr="00976768" w:rsidRDefault="00B86301" w:rsidP="003713E1">
    <w:pPr>
      <w:pStyle w:val="Header"/>
      <w:spacing w:after="0"/>
      <w:jc w:val="center"/>
      <w:rPr>
        <w:rFonts w:ascii="Arial" w:hAnsi="Arial" w:cs="Arial"/>
        <w:b/>
        <w:sz w:val="24"/>
        <w:szCs w:val="24"/>
      </w:rPr>
    </w:pPr>
    <w:r w:rsidRPr="00976768">
      <w:rPr>
        <w:rFonts w:ascii="Arial" w:hAnsi="Arial" w:cs="Arial"/>
        <w:b/>
        <w:sz w:val="24"/>
        <w:szCs w:val="24"/>
      </w:rPr>
      <w:t>TRAILER &amp; FUEL CARD 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45" w:rsidRDefault="00A83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018"/>
    <w:multiLevelType w:val="hybridMultilevel"/>
    <w:tmpl w:val="B778EE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B1C7E"/>
    <w:multiLevelType w:val="hybridMultilevel"/>
    <w:tmpl w:val="7FAC764E"/>
    <w:lvl w:ilvl="0" w:tplc="E8D48F8A">
      <w:start w:val="1"/>
      <w:numFmt w:val="bullet"/>
      <w:lvlText w:val=""/>
      <w:lvlJc w:val="left"/>
      <w:pPr>
        <w:ind w:left="1146" w:hanging="360"/>
      </w:pPr>
      <w:rPr>
        <w:rFonts w:ascii="Symbol" w:hAnsi="Symbol" w:hint="default"/>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379402E"/>
    <w:multiLevelType w:val="hybridMultilevel"/>
    <w:tmpl w:val="83E68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F6516A"/>
    <w:multiLevelType w:val="hybridMultilevel"/>
    <w:tmpl w:val="186EB5FC"/>
    <w:lvl w:ilvl="0" w:tplc="12F4961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E02AB5"/>
    <w:multiLevelType w:val="hybridMultilevel"/>
    <w:tmpl w:val="1346C7B4"/>
    <w:lvl w:ilvl="0" w:tplc="E34C87A2">
      <w:start w:val="1"/>
      <w:numFmt w:val="bullet"/>
      <w:lvlText w:val=""/>
      <w:lvlJc w:val="left"/>
      <w:pPr>
        <w:ind w:left="1146"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61F2D"/>
    <w:multiLevelType w:val="hybridMultilevel"/>
    <w:tmpl w:val="C2502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B0266B"/>
    <w:multiLevelType w:val="hybridMultilevel"/>
    <w:tmpl w:val="02E46002"/>
    <w:lvl w:ilvl="0" w:tplc="B372C952">
      <w:start w:val="1"/>
      <w:numFmt w:val="bullet"/>
      <w:lvlText w:val=""/>
      <w:lvlJc w:val="left"/>
      <w:pPr>
        <w:ind w:left="1146" w:hanging="360"/>
      </w:pPr>
      <w:rPr>
        <w:rFonts w:ascii="Symbol" w:hAnsi="Symbol" w:hint="default"/>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62F51959"/>
    <w:multiLevelType w:val="hybridMultilevel"/>
    <w:tmpl w:val="E97A82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F54B1E"/>
    <w:multiLevelType w:val="hybridMultilevel"/>
    <w:tmpl w:val="F35C9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55517D"/>
    <w:multiLevelType w:val="hybridMultilevel"/>
    <w:tmpl w:val="18E08C96"/>
    <w:lvl w:ilvl="0" w:tplc="4162CD4A">
      <w:start w:val="1"/>
      <w:numFmt w:val="lowerLetter"/>
      <w:lvlText w:val="%1."/>
      <w:lvlJc w:val="left"/>
      <w:pPr>
        <w:ind w:left="530" w:hanging="360"/>
      </w:pPr>
      <w:rPr>
        <w:rFonts w:hint="default"/>
        <w:b/>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10" w15:restartNumberingAfterBreak="0">
    <w:nsid w:val="7D6F6ABA"/>
    <w:multiLevelType w:val="hybridMultilevel"/>
    <w:tmpl w:val="5C328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426C15"/>
    <w:multiLevelType w:val="hybridMultilevel"/>
    <w:tmpl w:val="6E7E68B8"/>
    <w:lvl w:ilvl="0" w:tplc="0C090019">
      <w:start w:val="1"/>
      <w:numFmt w:val="lowerLetter"/>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num w:numId="1">
    <w:abstractNumId w:val="4"/>
  </w:num>
  <w:num w:numId="2">
    <w:abstractNumId w:val="6"/>
  </w:num>
  <w:num w:numId="3">
    <w:abstractNumId w:val="3"/>
  </w:num>
  <w:num w:numId="4">
    <w:abstractNumId w:val="1"/>
  </w:num>
  <w:num w:numId="5">
    <w:abstractNumId w:val="8"/>
  </w:num>
  <w:num w:numId="6">
    <w:abstractNumId w:val="2"/>
  </w:num>
  <w:num w:numId="7">
    <w:abstractNumId w:val="10"/>
  </w:num>
  <w:num w:numId="8">
    <w:abstractNumId w:val="5"/>
  </w:num>
  <w:num w:numId="9">
    <w:abstractNumId w:val="11"/>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A0"/>
    <w:rsid w:val="000270B7"/>
    <w:rsid w:val="00031BBC"/>
    <w:rsid w:val="00036D17"/>
    <w:rsid w:val="000401BD"/>
    <w:rsid w:val="000602B0"/>
    <w:rsid w:val="00066BD5"/>
    <w:rsid w:val="000901AA"/>
    <w:rsid w:val="000C232F"/>
    <w:rsid w:val="000C42D3"/>
    <w:rsid w:val="00105610"/>
    <w:rsid w:val="001723F4"/>
    <w:rsid w:val="001816BF"/>
    <w:rsid w:val="001A53D0"/>
    <w:rsid w:val="001C12A5"/>
    <w:rsid w:val="001C283F"/>
    <w:rsid w:val="001F4BB1"/>
    <w:rsid w:val="00203A40"/>
    <w:rsid w:val="00221604"/>
    <w:rsid w:val="0023193A"/>
    <w:rsid w:val="00237A5D"/>
    <w:rsid w:val="00276EE2"/>
    <w:rsid w:val="002D759C"/>
    <w:rsid w:val="002E4A3F"/>
    <w:rsid w:val="002F12E2"/>
    <w:rsid w:val="003074AA"/>
    <w:rsid w:val="00307FC1"/>
    <w:rsid w:val="003154DF"/>
    <w:rsid w:val="0032155B"/>
    <w:rsid w:val="00335FA6"/>
    <w:rsid w:val="00350F44"/>
    <w:rsid w:val="003648E6"/>
    <w:rsid w:val="003713E1"/>
    <w:rsid w:val="00372ABF"/>
    <w:rsid w:val="00376F8A"/>
    <w:rsid w:val="00384CA5"/>
    <w:rsid w:val="004137BB"/>
    <w:rsid w:val="00437FE3"/>
    <w:rsid w:val="0045065F"/>
    <w:rsid w:val="00451A28"/>
    <w:rsid w:val="004956DD"/>
    <w:rsid w:val="004B06DD"/>
    <w:rsid w:val="004B7A16"/>
    <w:rsid w:val="004E21E4"/>
    <w:rsid w:val="005748BF"/>
    <w:rsid w:val="005816EA"/>
    <w:rsid w:val="005C45AE"/>
    <w:rsid w:val="005C5D1F"/>
    <w:rsid w:val="005D04EF"/>
    <w:rsid w:val="005F1A86"/>
    <w:rsid w:val="005F271E"/>
    <w:rsid w:val="0062245E"/>
    <w:rsid w:val="0062495D"/>
    <w:rsid w:val="006340A0"/>
    <w:rsid w:val="00644592"/>
    <w:rsid w:val="006477A9"/>
    <w:rsid w:val="00650CFB"/>
    <w:rsid w:val="00653F47"/>
    <w:rsid w:val="00675BB2"/>
    <w:rsid w:val="006B0C7B"/>
    <w:rsid w:val="006C4CE2"/>
    <w:rsid w:val="006D32BA"/>
    <w:rsid w:val="006D54D0"/>
    <w:rsid w:val="006F2042"/>
    <w:rsid w:val="00707315"/>
    <w:rsid w:val="00714954"/>
    <w:rsid w:val="00714DD0"/>
    <w:rsid w:val="00722E0B"/>
    <w:rsid w:val="00785647"/>
    <w:rsid w:val="007C4C8C"/>
    <w:rsid w:val="007D777B"/>
    <w:rsid w:val="00827256"/>
    <w:rsid w:val="00842ACD"/>
    <w:rsid w:val="00865317"/>
    <w:rsid w:val="00870CDB"/>
    <w:rsid w:val="008B1F22"/>
    <w:rsid w:val="008B33E7"/>
    <w:rsid w:val="008D3F1B"/>
    <w:rsid w:val="008F00FC"/>
    <w:rsid w:val="00910747"/>
    <w:rsid w:val="0097066E"/>
    <w:rsid w:val="00976768"/>
    <w:rsid w:val="009B3B53"/>
    <w:rsid w:val="009E436C"/>
    <w:rsid w:val="00A041C3"/>
    <w:rsid w:val="00A76AE0"/>
    <w:rsid w:val="00A83B45"/>
    <w:rsid w:val="00A97883"/>
    <w:rsid w:val="00AD2EAD"/>
    <w:rsid w:val="00AE1ADA"/>
    <w:rsid w:val="00AE665B"/>
    <w:rsid w:val="00B208E0"/>
    <w:rsid w:val="00B21D68"/>
    <w:rsid w:val="00B53C90"/>
    <w:rsid w:val="00B85D79"/>
    <w:rsid w:val="00B86301"/>
    <w:rsid w:val="00B95A37"/>
    <w:rsid w:val="00BB29F4"/>
    <w:rsid w:val="00BC5B69"/>
    <w:rsid w:val="00BD12DD"/>
    <w:rsid w:val="00C0523D"/>
    <w:rsid w:val="00C14FF7"/>
    <w:rsid w:val="00C671C8"/>
    <w:rsid w:val="00C86BCF"/>
    <w:rsid w:val="00CC621C"/>
    <w:rsid w:val="00D2494A"/>
    <w:rsid w:val="00D470D7"/>
    <w:rsid w:val="00D6238E"/>
    <w:rsid w:val="00D63593"/>
    <w:rsid w:val="00D9672F"/>
    <w:rsid w:val="00DE2E92"/>
    <w:rsid w:val="00DF275C"/>
    <w:rsid w:val="00E34077"/>
    <w:rsid w:val="00E560DB"/>
    <w:rsid w:val="00E5660D"/>
    <w:rsid w:val="00E82734"/>
    <w:rsid w:val="00EA3D6D"/>
    <w:rsid w:val="00EC3532"/>
    <w:rsid w:val="00EE210C"/>
    <w:rsid w:val="00F06BB8"/>
    <w:rsid w:val="00F15D25"/>
    <w:rsid w:val="00F6248D"/>
    <w:rsid w:val="00F64E73"/>
    <w:rsid w:val="00FA5947"/>
    <w:rsid w:val="00FE1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B2F092"/>
  <w15:docId w15:val="{CB5CFDF3-BE3C-4126-B8FD-20B9CC28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E2"/>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2F12E2"/>
    <w:pPr>
      <w:keepNext/>
      <w:keepLines/>
      <w:spacing w:before="200" w:after="0"/>
      <w:outlineLvl w:val="1"/>
    </w:pPr>
    <w:rPr>
      <w:rFonts w:ascii="Impact" w:eastAsia="Times New Roman" w:hAnsi="Impact"/>
      <w:b/>
      <w:bCs/>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2E2"/>
    <w:rPr>
      <w:rFonts w:ascii="Impact" w:eastAsia="Times New Roman" w:hAnsi="Impact" w:cs="Times New Roman"/>
      <w:b/>
      <w:bCs/>
      <w:color w:val="000000"/>
      <w:sz w:val="28"/>
      <w:szCs w:val="26"/>
    </w:rPr>
  </w:style>
  <w:style w:type="character" w:customStyle="1" w:styleId="zDPFiledOnBehalfOf">
    <w:name w:val="zDP Filed On Behalf Of"/>
    <w:semiHidden/>
    <w:rsid w:val="002F12E2"/>
  </w:style>
  <w:style w:type="paragraph" w:customStyle="1" w:styleId="NumberLevel1">
    <w:name w:val="Number Level 1"/>
    <w:basedOn w:val="Normal"/>
    <w:rsid w:val="002F12E2"/>
    <w:pPr>
      <w:spacing w:before="140" w:after="140" w:line="280" w:lineRule="atLeast"/>
      <w:ind w:left="720" w:hanging="360"/>
      <w:outlineLvl w:val="0"/>
    </w:pPr>
    <w:rPr>
      <w:rFonts w:ascii="Arial" w:eastAsia="Times New Roman" w:hAnsi="Arial" w:cs="Arial"/>
      <w:lang w:val="en-AU" w:eastAsia="en-AU"/>
    </w:rPr>
  </w:style>
  <w:style w:type="paragraph" w:styleId="BalloonText">
    <w:name w:val="Balloon Text"/>
    <w:basedOn w:val="Normal"/>
    <w:link w:val="BalloonTextChar"/>
    <w:uiPriority w:val="99"/>
    <w:semiHidden/>
    <w:unhideWhenUsed/>
    <w:rsid w:val="0063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0A0"/>
    <w:rPr>
      <w:rFonts w:ascii="Tahoma" w:hAnsi="Tahoma" w:cs="Tahoma"/>
      <w:sz w:val="16"/>
      <w:szCs w:val="16"/>
    </w:rPr>
  </w:style>
  <w:style w:type="paragraph" w:styleId="Header">
    <w:name w:val="header"/>
    <w:basedOn w:val="Normal"/>
    <w:link w:val="HeaderChar"/>
    <w:uiPriority w:val="99"/>
    <w:unhideWhenUsed/>
    <w:rsid w:val="006340A0"/>
    <w:pPr>
      <w:tabs>
        <w:tab w:val="center" w:pos="4680"/>
        <w:tab w:val="right" w:pos="9360"/>
      </w:tabs>
    </w:pPr>
  </w:style>
  <w:style w:type="character" w:customStyle="1" w:styleId="HeaderChar">
    <w:name w:val="Header Char"/>
    <w:basedOn w:val="DefaultParagraphFont"/>
    <w:link w:val="Header"/>
    <w:uiPriority w:val="99"/>
    <w:rsid w:val="006340A0"/>
    <w:rPr>
      <w:sz w:val="22"/>
      <w:szCs w:val="22"/>
    </w:rPr>
  </w:style>
  <w:style w:type="paragraph" w:styleId="Footer">
    <w:name w:val="footer"/>
    <w:basedOn w:val="Normal"/>
    <w:link w:val="FooterChar"/>
    <w:uiPriority w:val="99"/>
    <w:unhideWhenUsed/>
    <w:rsid w:val="006340A0"/>
    <w:pPr>
      <w:tabs>
        <w:tab w:val="center" w:pos="4680"/>
        <w:tab w:val="right" w:pos="9360"/>
      </w:tabs>
    </w:pPr>
  </w:style>
  <w:style w:type="character" w:customStyle="1" w:styleId="FooterChar">
    <w:name w:val="Footer Char"/>
    <w:basedOn w:val="DefaultParagraphFont"/>
    <w:link w:val="Footer"/>
    <w:uiPriority w:val="99"/>
    <w:rsid w:val="006340A0"/>
    <w:rPr>
      <w:sz w:val="22"/>
      <w:szCs w:val="22"/>
    </w:rPr>
  </w:style>
  <w:style w:type="table" w:styleId="TableGrid">
    <w:name w:val="Table Grid"/>
    <w:basedOn w:val="TableNormal"/>
    <w:uiPriority w:val="39"/>
    <w:rsid w:val="00307F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734"/>
    <w:pPr>
      <w:ind w:left="720"/>
      <w:contextualSpacing/>
    </w:pPr>
  </w:style>
  <w:style w:type="table" w:customStyle="1" w:styleId="TableGrid1">
    <w:name w:val="Table Grid1"/>
    <w:basedOn w:val="TableNormal"/>
    <w:next w:val="TableGrid"/>
    <w:uiPriority w:val="39"/>
    <w:rsid w:val="000901A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01A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5053">
      <w:bodyDiv w:val="1"/>
      <w:marLeft w:val="0"/>
      <w:marRight w:val="0"/>
      <w:marTop w:val="0"/>
      <w:marBottom w:val="0"/>
      <w:divBdr>
        <w:top w:val="none" w:sz="0" w:space="0" w:color="auto"/>
        <w:left w:val="none" w:sz="0" w:space="0" w:color="auto"/>
        <w:bottom w:val="none" w:sz="0" w:space="0" w:color="auto"/>
        <w:right w:val="none" w:sz="0" w:space="0" w:color="auto"/>
      </w:divBdr>
    </w:div>
    <w:div w:id="18720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1E05-A952-4460-BC49-FB71EEF2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Surf Life Saving Queensland</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jfife</dc:creator>
  <cp:lastModifiedBy>Jacki Hull</cp:lastModifiedBy>
  <cp:revision>8</cp:revision>
  <cp:lastPrinted>2019-08-13T03:41:00Z</cp:lastPrinted>
  <dcterms:created xsi:type="dcterms:W3CDTF">2019-07-17T04:53:00Z</dcterms:created>
  <dcterms:modified xsi:type="dcterms:W3CDTF">2019-09-13T01:59:00Z</dcterms:modified>
</cp:coreProperties>
</file>